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C0" w:rsidRDefault="009422C0" w:rsidP="009422C0">
      <w:pPr>
        <w:shd w:val="clear" w:color="auto" w:fill="FFFFFF"/>
        <w:spacing w:after="0" w:line="240" w:lineRule="auto"/>
        <w:ind w:firstLine="0"/>
        <w:outlineLvl w:val="1"/>
        <w:rPr>
          <w:rFonts w:eastAsia="Times New Roman"/>
          <w:szCs w:val="29"/>
          <w:lang w:val="en-US" w:eastAsia="ru-RU"/>
        </w:rPr>
      </w:pPr>
      <w:r w:rsidRPr="009422C0">
        <w:rPr>
          <w:rFonts w:eastAsia="Times New Roman"/>
          <w:szCs w:val="29"/>
          <w:lang w:eastAsia="ru-RU"/>
        </w:rPr>
        <w:t>Глава 6.1. САМОРЕГУЛИРОВАНИЕ В ОБЛАСТИ ИНЖЕНЕРНЫХ</w:t>
      </w:r>
      <w:r w:rsidRPr="009422C0">
        <w:rPr>
          <w:rFonts w:eastAsia="Times New Roman"/>
          <w:szCs w:val="29"/>
          <w:lang w:eastAsia="ru-RU"/>
        </w:rPr>
        <w:br/>
        <w:t>ИЗЫСКАНИЙ, АРХИТЕКТУРНО-СТРОИТЕЛЬНОГО ПРОЕКТИРОВАНИЯ,</w:t>
      </w:r>
      <w:r w:rsidRPr="009422C0">
        <w:rPr>
          <w:rFonts w:eastAsia="Times New Roman"/>
          <w:szCs w:val="29"/>
          <w:lang w:eastAsia="ru-RU"/>
        </w:rPr>
        <w:br/>
        <w:t>СТРОИТЕЛЬСТВА, РЕКОНСТРУКЦИИ, КАПИТАЛЬНОГО РЕМОНТА</w:t>
      </w:r>
      <w:r w:rsidRPr="009422C0">
        <w:rPr>
          <w:rFonts w:eastAsia="Times New Roman"/>
          <w:szCs w:val="29"/>
          <w:lang w:eastAsia="ru-RU"/>
        </w:rPr>
        <w:br/>
        <w:t>ОБЪЕКТОВ КАПИТАЛЬНОГО СТРОИТЕЛЬСТВА</w:t>
      </w:r>
    </w:p>
    <w:p w:rsidR="009422C0" w:rsidRPr="009422C0" w:rsidRDefault="009422C0" w:rsidP="009422C0">
      <w:pPr>
        <w:shd w:val="clear" w:color="auto" w:fill="FFFFFF"/>
        <w:spacing w:after="0" w:line="240" w:lineRule="auto"/>
        <w:ind w:firstLine="0"/>
        <w:outlineLvl w:val="1"/>
        <w:rPr>
          <w:rFonts w:eastAsia="Times New Roman"/>
          <w:szCs w:val="36"/>
          <w:lang w:val="en-US" w:eastAsia="ru-RU"/>
        </w:rPr>
      </w:pP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(введена Федеральным</w:t>
      </w:r>
      <w:r w:rsidRPr="009422C0">
        <w:rPr>
          <w:rFonts w:eastAsia="Times New Roman"/>
          <w:lang w:eastAsia="ru-RU"/>
        </w:rPr>
        <w:t> </w:t>
      </w:r>
      <w:hyperlink r:id="rId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22.07.2008 N 148-ФЗ)</w:t>
      </w:r>
    </w:p>
    <w:p w:rsidR="009422C0" w:rsidRPr="009422C0"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b/>
          <w:szCs w:val="19"/>
          <w:lang w:eastAsia="ru-RU"/>
        </w:rPr>
        <w:t>Статья 55.1.</w:t>
      </w:r>
      <w:r w:rsidRPr="009422C0">
        <w:rPr>
          <w:rFonts w:eastAsia="Times New Roman"/>
          <w:szCs w:val="19"/>
          <w:lang w:eastAsia="ru-RU"/>
        </w:rP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Основными целями саморегулируемых организаций являются: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w:t>
      </w:r>
      <w:r w:rsidRPr="009422C0">
        <w:rPr>
          <w:rFonts w:eastAsia="Times New Roman"/>
          <w:lang w:eastAsia="ru-RU"/>
        </w:rPr>
        <w:t> </w:t>
      </w:r>
      <w:hyperlink r:id="rId8" w:anchor="p2756" w:tooltip="Ссылка на текущий документ" w:history="1">
        <w:r w:rsidRPr="009422C0">
          <w:rPr>
            <w:rFonts w:eastAsia="Times New Roman"/>
            <w:lang w:eastAsia="ru-RU"/>
          </w:rPr>
          <w:t>статьей 55.5</w:t>
        </w:r>
      </w:hyperlink>
      <w:r w:rsidRPr="009422C0">
        <w:rPr>
          <w:rFonts w:eastAsia="Times New Roman"/>
          <w:lang w:eastAsia="ru-RU"/>
        </w:rPr>
        <w:t> </w:t>
      </w:r>
      <w:r w:rsidRPr="009422C0">
        <w:rPr>
          <w:rFonts w:eastAsia="Times New Roman"/>
          <w:szCs w:val="19"/>
          <w:lang w:eastAsia="ru-RU"/>
        </w:rPr>
        <w:t>настоящего Кодекса, а также контроль за соблюдением членами такой саморегулируемой организации требований этих документов.</w:t>
      </w: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(в ред. Федерального</w:t>
      </w:r>
      <w:r w:rsidRPr="009422C0">
        <w:rPr>
          <w:rFonts w:eastAsia="Times New Roman"/>
          <w:lang w:eastAsia="ru-RU"/>
        </w:rPr>
        <w:t> </w:t>
      </w:r>
      <w:hyperlink r:id="rId9"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b/>
          <w:szCs w:val="19"/>
          <w:lang w:eastAsia="ru-RU"/>
        </w:rPr>
        <w:t>Статья 55.2.</w:t>
      </w:r>
      <w:r w:rsidRPr="009422C0">
        <w:rPr>
          <w:rFonts w:eastAsia="Times New Roman"/>
          <w:szCs w:val="19"/>
          <w:lang w:eastAsia="ru-RU"/>
        </w:rPr>
        <w:t xml:space="preserve">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(в ред. Федерального</w:t>
      </w:r>
      <w:r w:rsidRPr="009422C0">
        <w:rPr>
          <w:rFonts w:eastAsia="Times New Roman"/>
          <w:lang w:eastAsia="ru-RU"/>
        </w:rPr>
        <w:t> </w:t>
      </w:r>
      <w:hyperlink r:id="rId1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w:t>
      </w:r>
      <w:r w:rsidRPr="009422C0">
        <w:rPr>
          <w:rFonts w:eastAsia="Times New Roman"/>
          <w:szCs w:val="19"/>
          <w:lang w:eastAsia="ru-RU"/>
        </w:rPr>
        <w:lastRenderedPageBreak/>
        <w:t>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w:t>
      </w:r>
      <w:r w:rsidRPr="009422C0">
        <w:rPr>
          <w:rFonts w:eastAsia="Times New Roman"/>
          <w:lang w:eastAsia="ru-RU"/>
        </w:rPr>
        <w:t> </w:t>
      </w:r>
      <w:hyperlink r:id="rId11" w:anchor="p2729" w:tooltip="Ссылка на текущий документ" w:history="1">
        <w:r w:rsidRPr="009422C0">
          <w:rPr>
            <w:rFonts w:eastAsia="Times New Roman"/>
            <w:lang w:eastAsia="ru-RU"/>
          </w:rPr>
          <w:t>частями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2" w:anchor="p2739" w:tooltip="Ссылка на текущий документ" w:history="1">
        <w:r w:rsidRPr="009422C0">
          <w:rPr>
            <w:rFonts w:eastAsia="Times New Roman"/>
            <w:lang w:eastAsia="ru-RU"/>
          </w:rPr>
          <w:t>2 статьи 55.4</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 в ред. Федерального</w:t>
      </w:r>
      <w:r w:rsidRPr="009422C0">
        <w:rPr>
          <w:rFonts w:eastAsia="Times New Roman"/>
          <w:lang w:eastAsia="ru-RU"/>
        </w:rPr>
        <w:t> </w:t>
      </w:r>
      <w:hyperlink r:id="rId1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1.1. Право выдачи свидетельств о допуске к работам, которые оказывают влияние на безопасность объектов капитального строительства, возникает у указанной в</w:t>
      </w:r>
      <w:r w:rsidRPr="009422C0">
        <w:rPr>
          <w:rFonts w:eastAsia="Times New Roman"/>
          <w:lang w:eastAsia="ru-RU"/>
        </w:rPr>
        <w:t> </w:t>
      </w:r>
      <w:hyperlink r:id="rId14"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саморегулируемой организации со дня внесения сведений о ней в государственный реестр саморегулируемых организаций.</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1.1 введена Федеральным</w:t>
      </w:r>
      <w:r w:rsidRPr="009422C0">
        <w:rPr>
          <w:rFonts w:eastAsia="Times New Roman"/>
          <w:lang w:eastAsia="ru-RU"/>
        </w:rPr>
        <w:t> </w:t>
      </w:r>
      <w:hyperlink r:id="rId1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2. Для внесения в государственный реестр саморегулируемых организаций сведений о саморегулируемой организации, указанной в</w:t>
      </w:r>
      <w:r w:rsidRPr="009422C0">
        <w:rPr>
          <w:rFonts w:eastAsia="Times New Roman"/>
          <w:lang w:eastAsia="ru-RU"/>
        </w:rPr>
        <w:t> </w:t>
      </w:r>
      <w:hyperlink r:id="rId16"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w:t>
      </w:r>
      <w:r w:rsidRPr="009422C0">
        <w:rPr>
          <w:rFonts w:eastAsia="Times New Roman"/>
          <w:lang w:eastAsia="ru-RU"/>
        </w:rPr>
        <w:t> </w:t>
      </w:r>
      <w:hyperlink r:id="rId17" w:history="1">
        <w:r w:rsidRPr="009422C0">
          <w:rPr>
            <w:rFonts w:eastAsia="Times New Roman"/>
            <w:lang w:eastAsia="ru-RU"/>
          </w:rPr>
          <w:t>пунктами 1</w:t>
        </w:r>
      </w:hyperlink>
      <w:r w:rsidRPr="009422C0">
        <w:rPr>
          <w:rFonts w:eastAsia="Times New Roman"/>
          <w:lang w:eastAsia="ru-RU"/>
        </w:rPr>
        <w:t> </w:t>
      </w:r>
      <w:r w:rsidRPr="009422C0">
        <w:rPr>
          <w:rFonts w:eastAsia="Times New Roman"/>
          <w:szCs w:val="19"/>
          <w:lang w:eastAsia="ru-RU"/>
        </w:rPr>
        <w:t>-</w:t>
      </w:r>
      <w:r w:rsidRPr="009422C0">
        <w:rPr>
          <w:rFonts w:eastAsia="Times New Roman"/>
          <w:lang w:eastAsia="ru-RU"/>
        </w:rPr>
        <w:t> </w:t>
      </w:r>
      <w:hyperlink r:id="rId18" w:history="1">
        <w:r w:rsidRPr="009422C0">
          <w:rPr>
            <w:rFonts w:eastAsia="Times New Roman"/>
            <w:lang w:eastAsia="ru-RU"/>
          </w:rPr>
          <w:t>6 части 8 статьи 20</w:t>
        </w:r>
      </w:hyperlink>
      <w:r w:rsidRPr="009422C0">
        <w:rPr>
          <w:rFonts w:eastAsia="Times New Roman"/>
          <w:lang w:eastAsia="ru-RU"/>
        </w:rPr>
        <w:t> </w:t>
      </w:r>
      <w:r w:rsidRPr="009422C0">
        <w:rPr>
          <w:rFonts w:eastAsia="Times New Roman"/>
          <w:szCs w:val="19"/>
          <w:lang w:eastAsia="ru-RU"/>
        </w:rPr>
        <w:t>Федерального закона "О саморегулируемых организациях", а также документы, подтверждающие соблюдение установленных</w:t>
      </w:r>
      <w:r w:rsidRPr="009422C0">
        <w:rPr>
          <w:rFonts w:eastAsia="Times New Roman"/>
          <w:lang w:eastAsia="ru-RU"/>
        </w:rPr>
        <w:t> </w:t>
      </w:r>
      <w:hyperlink r:id="rId19" w:anchor="p2729" w:tooltip="Ссылка на текущий документ" w:history="1">
        <w:r w:rsidRPr="009422C0">
          <w:rPr>
            <w:rFonts w:eastAsia="Times New Roman"/>
            <w:lang w:eastAsia="ru-RU"/>
          </w:rPr>
          <w:t>частями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20" w:anchor="p2739" w:tooltip="Ссылка на текущий документ" w:history="1">
        <w:r w:rsidRPr="009422C0">
          <w:rPr>
            <w:rFonts w:eastAsia="Times New Roman"/>
            <w:lang w:eastAsia="ru-RU"/>
          </w:rPr>
          <w:t>2 статьи 55.4</w:t>
        </w:r>
      </w:hyperlink>
      <w:r w:rsidRPr="009422C0">
        <w:rPr>
          <w:rFonts w:eastAsia="Times New Roman"/>
          <w:lang w:eastAsia="ru-RU"/>
        </w:rPr>
        <w:t> </w:t>
      </w:r>
      <w:r w:rsidRPr="009422C0">
        <w:rPr>
          <w:rFonts w:eastAsia="Times New Roman"/>
          <w:szCs w:val="19"/>
          <w:lang w:eastAsia="ru-RU"/>
        </w:rPr>
        <w:t>настоящего Кодекса требований к саморегулируемой организации, указанной в</w:t>
      </w:r>
      <w:r w:rsidRPr="009422C0">
        <w:rPr>
          <w:rFonts w:eastAsia="Times New Roman"/>
          <w:lang w:eastAsia="ru-RU"/>
        </w:rPr>
        <w:t> </w:t>
      </w:r>
      <w:hyperlink r:id="rId21"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При этом в уставе саморегулируемой организации, указанной в</w:t>
      </w:r>
      <w:r w:rsidRPr="009422C0">
        <w:rPr>
          <w:rFonts w:eastAsia="Times New Roman"/>
          <w:lang w:eastAsia="ru-RU"/>
        </w:rPr>
        <w:t> </w:t>
      </w:r>
      <w:hyperlink r:id="rId22"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должен быть указан вид саморегулируемой организации в соответствии со</w:t>
      </w:r>
      <w:r w:rsidRPr="009422C0">
        <w:rPr>
          <w:rFonts w:eastAsia="Times New Roman"/>
          <w:lang w:eastAsia="ru-RU"/>
        </w:rPr>
        <w:t> </w:t>
      </w:r>
      <w:hyperlink r:id="rId23" w:anchor="p2714" w:tooltip="Ссылка на текущий документ" w:history="1">
        <w:r w:rsidRPr="009422C0">
          <w:rPr>
            <w:rFonts w:eastAsia="Times New Roman"/>
            <w:lang w:eastAsia="ru-RU"/>
          </w:rPr>
          <w:t>статьей 55.3</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Федеральных законов от 18.07.2011</w:t>
      </w:r>
      <w:r w:rsidRPr="009422C0">
        <w:rPr>
          <w:rFonts w:eastAsia="Times New Roman"/>
          <w:lang w:eastAsia="ru-RU"/>
        </w:rPr>
        <w:t> </w:t>
      </w:r>
      <w:hyperlink r:id="rId24" w:history="1">
        <w:r w:rsidRPr="009422C0">
          <w:rPr>
            <w:rFonts w:eastAsia="Times New Roman"/>
            <w:lang w:eastAsia="ru-RU"/>
          </w:rPr>
          <w:t>N 242-ФЗ</w:t>
        </w:r>
      </w:hyperlink>
      <w:r w:rsidRPr="009422C0">
        <w:rPr>
          <w:rFonts w:eastAsia="Times New Roman"/>
          <w:szCs w:val="19"/>
          <w:lang w:eastAsia="ru-RU"/>
        </w:rPr>
        <w:t>, от 24.11.2014</w:t>
      </w:r>
      <w:r w:rsidRPr="009422C0">
        <w:rPr>
          <w:rFonts w:eastAsia="Times New Roman"/>
          <w:lang w:eastAsia="ru-RU"/>
        </w:rPr>
        <w:t> </w:t>
      </w:r>
      <w:hyperlink r:id="rId25" w:history="1">
        <w:r w:rsidRPr="009422C0">
          <w:rPr>
            <w:rFonts w:eastAsia="Times New Roman"/>
            <w:lang w:eastAsia="ru-RU"/>
          </w:rPr>
          <w:t>N 359-ФЗ</w:t>
        </w:r>
      </w:hyperlink>
      <w:r w:rsidRPr="009422C0">
        <w:rPr>
          <w:rFonts w:eastAsia="Times New Roman"/>
          <w:szCs w:val="19"/>
          <w:lang w:eastAsia="ru-RU"/>
        </w:rPr>
        <w:t>)</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2.1. В срок не позднее чем тридцать дней со дня получения от указанной в</w:t>
      </w:r>
      <w:r w:rsidRPr="009422C0">
        <w:rPr>
          <w:rFonts w:eastAsia="Times New Roman"/>
          <w:lang w:eastAsia="ru-RU"/>
        </w:rPr>
        <w:t> </w:t>
      </w:r>
      <w:hyperlink r:id="rId26"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саморегулируемой организации предусмотренных</w:t>
      </w:r>
      <w:r w:rsidRPr="009422C0">
        <w:rPr>
          <w:rFonts w:eastAsia="Times New Roman"/>
          <w:lang w:eastAsia="ru-RU"/>
        </w:rPr>
        <w:t> </w:t>
      </w:r>
      <w:hyperlink r:id="rId27" w:anchor="p2687" w:tooltip="Ссылка на текущий документ" w:history="1">
        <w:r w:rsidRPr="009422C0">
          <w:rPr>
            <w:rFonts w:eastAsia="Times New Roman"/>
            <w:lang w:eastAsia="ru-RU"/>
          </w:rPr>
          <w:t>частью 2</w:t>
        </w:r>
      </w:hyperlink>
      <w:r w:rsidRPr="009422C0">
        <w:rPr>
          <w:rFonts w:eastAsia="Times New Roman"/>
          <w:lang w:eastAsia="ru-RU"/>
        </w:rPr>
        <w:t> </w:t>
      </w:r>
      <w:r w:rsidRPr="009422C0">
        <w:rPr>
          <w:rFonts w:eastAsia="Times New Roman"/>
          <w:szCs w:val="19"/>
          <w:lang w:eastAsia="ru-RU"/>
        </w:rPr>
        <w:t>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2.1 введена Федеральным</w:t>
      </w:r>
      <w:r w:rsidRPr="009422C0">
        <w:rPr>
          <w:rFonts w:eastAsia="Times New Roman"/>
          <w:lang w:eastAsia="ru-RU"/>
        </w:rPr>
        <w:t> </w:t>
      </w:r>
      <w:hyperlink r:id="rId2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2.2. Основанием для утверждения Национальным объединением саморегулируемых организаций заключения об отказе во внесении сведений об указанной в</w:t>
      </w:r>
      <w:r w:rsidRPr="009422C0">
        <w:rPr>
          <w:rFonts w:eastAsia="Times New Roman"/>
          <w:lang w:eastAsia="ru-RU"/>
        </w:rPr>
        <w:t> </w:t>
      </w:r>
      <w:hyperlink r:id="rId29"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w:t>
      </w:r>
      <w:r w:rsidRPr="009422C0">
        <w:rPr>
          <w:rFonts w:eastAsia="Times New Roman"/>
          <w:lang w:eastAsia="ru-RU"/>
        </w:rPr>
        <w:t> </w:t>
      </w:r>
      <w:hyperlink r:id="rId30" w:anchor="p2729" w:tooltip="Ссылка на текущий документ" w:history="1">
        <w:r w:rsidRPr="009422C0">
          <w:rPr>
            <w:rFonts w:eastAsia="Times New Roman"/>
            <w:lang w:eastAsia="ru-RU"/>
          </w:rPr>
          <w:t>частями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31" w:anchor="p2739" w:tooltip="Ссылка на текущий документ" w:history="1">
        <w:r w:rsidRPr="009422C0">
          <w:rPr>
            <w:rFonts w:eastAsia="Times New Roman"/>
            <w:lang w:eastAsia="ru-RU"/>
          </w:rPr>
          <w:t>2 статьи 55.4</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2.2 введена Федеральным</w:t>
      </w:r>
      <w:r w:rsidRPr="009422C0">
        <w:rPr>
          <w:rFonts w:eastAsia="Times New Roman"/>
          <w:lang w:eastAsia="ru-RU"/>
        </w:rPr>
        <w:t> </w:t>
      </w:r>
      <w:hyperlink r:id="rId32"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lastRenderedPageBreak/>
        <w:t>2.3. Национальное объединение саморегулируемых организаций не позднее чем через пять рабочих дней с даты утверждения предусмотренного</w:t>
      </w:r>
      <w:r w:rsidRPr="009422C0">
        <w:rPr>
          <w:rFonts w:eastAsia="Times New Roman"/>
          <w:lang w:eastAsia="ru-RU"/>
        </w:rPr>
        <w:t> </w:t>
      </w:r>
      <w:hyperlink r:id="rId33" w:anchor="p2690" w:tooltip="Ссылка на текущий документ" w:history="1">
        <w:r w:rsidRPr="009422C0">
          <w:rPr>
            <w:rFonts w:eastAsia="Times New Roman"/>
            <w:lang w:eastAsia="ru-RU"/>
          </w:rPr>
          <w:t>частью 2.1</w:t>
        </w:r>
      </w:hyperlink>
      <w:r w:rsidRPr="009422C0">
        <w:rPr>
          <w:rFonts w:eastAsia="Times New Roman"/>
          <w:lang w:eastAsia="ru-RU"/>
        </w:rPr>
        <w:t> </w:t>
      </w:r>
      <w:r w:rsidRPr="009422C0">
        <w:rPr>
          <w:rFonts w:eastAsia="Times New Roman"/>
          <w:szCs w:val="19"/>
          <w:lang w:eastAsia="ru-RU"/>
        </w:rPr>
        <w:t>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w:t>
      </w:r>
      <w:r w:rsidRPr="009422C0">
        <w:rPr>
          <w:rFonts w:eastAsia="Times New Roman"/>
          <w:lang w:eastAsia="ru-RU"/>
        </w:rPr>
        <w:t> </w:t>
      </w:r>
      <w:hyperlink r:id="rId34" w:anchor="p2687" w:tooltip="Ссылка на текущий документ" w:history="1">
        <w:r w:rsidRPr="009422C0">
          <w:rPr>
            <w:rFonts w:eastAsia="Times New Roman"/>
            <w:lang w:eastAsia="ru-RU"/>
          </w:rPr>
          <w:t>части 2</w:t>
        </w:r>
      </w:hyperlink>
      <w:r w:rsidRPr="009422C0">
        <w:rPr>
          <w:rFonts w:eastAsia="Times New Roman"/>
          <w:lang w:eastAsia="ru-RU"/>
        </w:rPr>
        <w:t> </w:t>
      </w:r>
      <w:r w:rsidRPr="009422C0">
        <w:rPr>
          <w:rFonts w:eastAsia="Times New Roman"/>
          <w:szCs w:val="19"/>
          <w:lang w:eastAsia="ru-RU"/>
        </w:rPr>
        <w:t>настоящей статьи документы в целях принятия органом надзора за саморегулируемыми организациями в сроки, предусмотренные</w:t>
      </w:r>
      <w:r w:rsidRPr="009422C0">
        <w:rPr>
          <w:rFonts w:eastAsia="Times New Roman"/>
          <w:lang w:eastAsia="ru-RU"/>
        </w:rPr>
        <w:t> </w:t>
      </w:r>
      <w:hyperlink r:id="rId35" w:anchor="p3092" w:tooltip="Ссылка на текущий документ" w:history="1">
        <w:r w:rsidRPr="009422C0">
          <w:rPr>
            <w:rFonts w:eastAsia="Times New Roman"/>
            <w:lang w:eastAsia="ru-RU"/>
          </w:rPr>
          <w:t>частью 6 статьи 55.18</w:t>
        </w:r>
      </w:hyperlink>
      <w:r w:rsidRPr="009422C0">
        <w:rPr>
          <w:rFonts w:eastAsia="Times New Roman"/>
          <w:lang w:eastAsia="ru-RU"/>
        </w:rPr>
        <w:t> </w:t>
      </w:r>
      <w:r w:rsidRPr="009422C0">
        <w:rPr>
          <w:rFonts w:eastAsia="Times New Roman"/>
          <w:szCs w:val="19"/>
          <w:lang w:eastAsia="ru-RU"/>
        </w:rPr>
        <w:t>настоящего Кодекса, решения о внесении или об отказе во внесении сведений об указанной в</w:t>
      </w:r>
      <w:r w:rsidRPr="009422C0">
        <w:rPr>
          <w:rFonts w:eastAsia="Times New Roman"/>
          <w:lang w:eastAsia="ru-RU"/>
        </w:rPr>
        <w:t> </w:t>
      </w:r>
      <w:hyperlink r:id="rId36" w:anchor="p268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2.3 введена Федеральным</w:t>
      </w:r>
      <w:r w:rsidRPr="009422C0">
        <w:rPr>
          <w:rFonts w:eastAsia="Times New Roman"/>
          <w:lang w:eastAsia="ru-RU"/>
        </w:rPr>
        <w:t> </w:t>
      </w:r>
      <w:hyperlink r:id="rId37"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w:t>
      </w:r>
      <w:r w:rsidRPr="009422C0">
        <w:rPr>
          <w:rFonts w:eastAsia="Times New Roman"/>
          <w:lang w:eastAsia="ru-RU"/>
        </w:rPr>
        <w:t> </w:t>
      </w:r>
      <w:hyperlink r:id="rId38" w:anchor="p2687" w:tooltip="Ссылка на текущий документ" w:history="1">
        <w:r w:rsidRPr="009422C0">
          <w:rPr>
            <w:rFonts w:eastAsia="Times New Roman"/>
            <w:lang w:eastAsia="ru-RU"/>
          </w:rPr>
          <w:t>частях 2</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39" w:anchor="p2694" w:tooltip="Ссылка на текущий документ" w:history="1">
        <w:r w:rsidRPr="009422C0">
          <w:rPr>
            <w:rFonts w:eastAsia="Times New Roman"/>
            <w:lang w:eastAsia="ru-RU"/>
          </w:rPr>
          <w:t>2.3</w:t>
        </w:r>
      </w:hyperlink>
      <w:r w:rsidRPr="009422C0">
        <w:rPr>
          <w:rFonts w:eastAsia="Times New Roman"/>
          <w:lang w:eastAsia="ru-RU"/>
        </w:rPr>
        <w:t> </w:t>
      </w:r>
      <w:r w:rsidRPr="009422C0">
        <w:rPr>
          <w:rFonts w:eastAsia="Times New Roman"/>
          <w:szCs w:val="19"/>
          <w:lang w:eastAsia="ru-RU"/>
        </w:rPr>
        <w:t>настоящей статьи документов.</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3 введена Федеральным</w:t>
      </w:r>
      <w:r w:rsidRPr="009422C0">
        <w:rPr>
          <w:rFonts w:eastAsia="Times New Roman"/>
          <w:lang w:eastAsia="ru-RU"/>
        </w:rPr>
        <w:t> </w:t>
      </w:r>
      <w:hyperlink r:id="rId40"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4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(см. текст в предыдущей</w:t>
      </w:r>
      <w:r w:rsidRPr="009422C0">
        <w:rPr>
          <w:rFonts w:eastAsia="Times New Roman"/>
          <w:lang w:eastAsia="ru-RU"/>
        </w:rPr>
        <w:t> </w:t>
      </w:r>
      <w:hyperlink r:id="rId42" w:history="1">
        <w:r w:rsidRPr="009422C0">
          <w:rPr>
            <w:rFonts w:eastAsia="Times New Roman"/>
            <w:lang w:eastAsia="ru-RU"/>
          </w:rPr>
          <w:t>редакции</w:t>
        </w:r>
      </w:hyperlink>
      <w:r w:rsidRPr="009422C0">
        <w:rPr>
          <w:rFonts w:eastAsia="Times New Roman"/>
          <w:szCs w:val="19"/>
          <w:lang w:eastAsia="ru-RU"/>
        </w:rPr>
        <w:t>)</w:t>
      </w:r>
    </w:p>
    <w:p w:rsidR="009422C0" w:rsidRPr="009422C0" w:rsidRDefault="009422C0" w:rsidP="009422C0">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4 введена Федеральным</w:t>
      </w:r>
      <w:r w:rsidRPr="009422C0">
        <w:rPr>
          <w:rFonts w:eastAsia="Times New Roman"/>
          <w:lang w:eastAsia="ru-RU"/>
        </w:rPr>
        <w:t> </w:t>
      </w:r>
      <w:hyperlink r:id="rId4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w:t>
      </w:r>
      <w:r w:rsidRPr="009422C0">
        <w:rPr>
          <w:rFonts w:eastAsia="Times New Roman"/>
          <w:lang w:eastAsia="ru-RU"/>
        </w:rPr>
        <w:t> </w:t>
      </w:r>
      <w:hyperlink r:id="rId44" w:history="1">
        <w:r w:rsidRPr="009422C0">
          <w:rPr>
            <w:rFonts w:eastAsia="Times New Roman"/>
            <w:lang w:eastAsia="ru-RU"/>
          </w:rPr>
          <w:t>частью 1 статьи 21</w:t>
        </w:r>
      </w:hyperlink>
      <w:r w:rsidRPr="009422C0">
        <w:rPr>
          <w:rFonts w:eastAsia="Times New Roman"/>
          <w:lang w:eastAsia="ru-RU"/>
        </w:rPr>
        <w:t> </w:t>
      </w:r>
      <w:r w:rsidRPr="009422C0">
        <w:rPr>
          <w:rFonts w:eastAsia="Times New Roman"/>
          <w:szCs w:val="19"/>
          <w:lang w:eastAsia="ru-RU"/>
        </w:rPr>
        <w:t>Федерального закона "О саморегулируемых организациях" основанием является:</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1) неисполнение такой саморегулируемой организацией требования либо требований</w:t>
      </w:r>
      <w:r w:rsidRPr="009422C0">
        <w:rPr>
          <w:rFonts w:eastAsia="Times New Roman"/>
          <w:lang w:eastAsia="ru-RU"/>
        </w:rPr>
        <w:t> </w:t>
      </w:r>
      <w:hyperlink r:id="rId45" w:anchor="p2725" w:tooltip="Ссылка на текущий документ" w:history="1">
        <w:r w:rsidRPr="009422C0">
          <w:rPr>
            <w:rFonts w:eastAsia="Times New Roman"/>
            <w:lang w:eastAsia="ru-RU"/>
          </w:rPr>
          <w:t>статьи 55.4</w:t>
        </w:r>
      </w:hyperlink>
      <w:r w:rsidRPr="009422C0">
        <w:rPr>
          <w:rFonts w:eastAsia="Times New Roman"/>
          <w:lang w:eastAsia="ru-RU"/>
        </w:rPr>
        <w:t> </w:t>
      </w:r>
      <w:r w:rsidRPr="009422C0">
        <w:rPr>
          <w:rFonts w:eastAsia="Times New Roman"/>
          <w:szCs w:val="19"/>
          <w:lang w:eastAsia="ru-RU"/>
        </w:rPr>
        <w:t>или</w:t>
      </w:r>
      <w:r w:rsidRPr="009422C0">
        <w:rPr>
          <w:rFonts w:eastAsia="Times New Roman"/>
          <w:lang w:eastAsia="ru-RU"/>
        </w:rPr>
        <w:t> </w:t>
      </w:r>
      <w:hyperlink r:id="rId46" w:anchor="p3010" w:tooltip="Ссылка на текущий документ" w:history="1">
        <w:r w:rsidRPr="009422C0">
          <w:rPr>
            <w:rFonts w:eastAsia="Times New Roman"/>
            <w:lang w:eastAsia="ru-RU"/>
          </w:rPr>
          <w:t>статьи 55.16</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2) несоответствие утвержденных документов такой саморегулируемой организации требованиям, установленным</w:t>
      </w:r>
      <w:r w:rsidRPr="009422C0">
        <w:rPr>
          <w:rFonts w:eastAsia="Times New Roman"/>
          <w:lang w:eastAsia="ru-RU"/>
        </w:rPr>
        <w:t> </w:t>
      </w:r>
      <w:hyperlink r:id="rId47" w:anchor="p2756" w:tooltip="Ссылка на текущий документ" w:history="1">
        <w:r w:rsidRPr="009422C0">
          <w:rPr>
            <w:rFonts w:eastAsia="Times New Roman"/>
            <w:lang w:eastAsia="ru-RU"/>
          </w:rPr>
          <w:t>статьей 55.5</w:t>
        </w:r>
      </w:hyperlink>
      <w:r w:rsidRPr="009422C0">
        <w:rPr>
          <w:rFonts w:eastAsia="Times New Roman"/>
          <w:lang w:eastAsia="ru-RU"/>
        </w:rPr>
        <w:t> </w:t>
      </w:r>
      <w:r w:rsidRPr="009422C0">
        <w:rPr>
          <w:rFonts w:eastAsia="Times New Roman"/>
          <w:szCs w:val="19"/>
          <w:lang w:eastAsia="ru-RU"/>
        </w:rPr>
        <w:t xml:space="preserve">настоящего Кодекса </w:t>
      </w:r>
      <w:r w:rsidRPr="009422C0">
        <w:rPr>
          <w:rFonts w:eastAsia="Times New Roman"/>
          <w:szCs w:val="19"/>
          <w:lang w:eastAsia="ru-RU"/>
        </w:rPr>
        <w:lastRenderedPageBreak/>
        <w:t>к этим документам, или отсутствие у нее документов, предусмотренных</w:t>
      </w:r>
      <w:r w:rsidRPr="009422C0">
        <w:rPr>
          <w:rFonts w:eastAsia="Times New Roman"/>
          <w:lang w:eastAsia="ru-RU"/>
        </w:rPr>
        <w:t> </w:t>
      </w:r>
      <w:hyperlink r:id="rId48" w:anchor="p2760" w:tooltip="Ссылка на текущий документ" w:history="1">
        <w:r w:rsidRPr="009422C0">
          <w:rPr>
            <w:rFonts w:eastAsia="Times New Roman"/>
            <w:lang w:eastAsia="ru-RU"/>
          </w:rPr>
          <w:t>частью 1 статьи 55.5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3) несоблюдение такой саморегулируемой организацией требований, предусмотренных ее документами, утвержденными в соответствии со</w:t>
      </w:r>
      <w:r w:rsidRPr="009422C0">
        <w:rPr>
          <w:rFonts w:eastAsia="Times New Roman"/>
          <w:lang w:eastAsia="ru-RU"/>
        </w:rPr>
        <w:t> </w:t>
      </w:r>
      <w:hyperlink r:id="rId49" w:anchor="p2756" w:tooltip="Ссылка на текущий документ" w:history="1">
        <w:r w:rsidRPr="009422C0">
          <w:rPr>
            <w:rFonts w:eastAsia="Times New Roman"/>
            <w:lang w:eastAsia="ru-RU"/>
          </w:rPr>
          <w:t>статьей 55.5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422C0" w:rsidRPr="009422C0" w:rsidRDefault="009422C0" w:rsidP="009422C0">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w:t>
      </w:r>
      <w:r w:rsidRPr="009422C0">
        <w:rPr>
          <w:rFonts w:eastAsia="Times New Roman"/>
          <w:lang w:eastAsia="ru-RU"/>
        </w:rPr>
        <w:t> </w:t>
      </w:r>
      <w:hyperlink r:id="rId50" w:anchor="p3166" w:tooltip="Ссылка на текущий документ" w:history="1">
        <w:r w:rsidRPr="009422C0">
          <w:rPr>
            <w:rFonts w:eastAsia="Times New Roman"/>
            <w:lang w:eastAsia="ru-RU"/>
          </w:rPr>
          <w:t>пунктами 5</w:t>
        </w:r>
      </w:hyperlink>
      <w:r w:rsidRPr="009422C0">
        <w:rPr>
          <w:rFonts w:eastAsia="Times New Roman"/>
          <w:szCs w:val="19"/>
          <w:lang w:eastAsia="ru-RU"/>
        </w:rPr>
        <w:t>,</w:t>
      </w:r>
      <w:r w:rsidRPr="009422C0">
        <w:rPr>
          <w:rFonts w:eastAsia="Times New Roman"/>
          <w:lang w:eastAsia="ru-RU"/>
        </w:rPr>
        <w:t> </w:t>
      </w:r>
      <w:hyperlink r:id="rId51" w:anchor="p3172" w:tooltip="Ссылка на текущий документ" w:history="1">
        <w:r w:rsidRPr="009422C0">
          <w:rPr>
            <w:rFonts w:eastAsia="Times New Roman"/>
            <w:lang w:eastAsia="ru-RU"/>
          </w:rPr>
          <w:t>7</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52" w:anchor="p3176" w:tooltip="Ссылка на текущий документ" w:history="1">
        <w:r w:rsidRPr="009422C0">
          <w:rPr>
            <w:rFonts w:eastAsia="Times New Roman"/>
            <w:lang w:eastAsia="ru-RU"/>
          </w:rPr>
          <w:t>9 части 8 статьи 55.20</w:t>
        </w:r>
      </w:hyperlink>
      <w:r w:rsidRPr="009422C0">
        <w:rPr>
          <w:rFonts w:eastAsia="Times New Roman"/>
          <w:lang w:eastAsia="ru-RU"/>
        </w:rPr>
        <w:t> </w:t>
      </w:r>
      <w:r w:rsidRPr="009422C0">
        <w:rPr>
          <w:rFonts w:eastAsia="Times New Roman"/>
          <w:szCs w:val="19"/>
          <w:lang w:eastAsia="ru-RU"/>
        </w:rPr>
        <w:t>настоящего Кодекса, или предоставление ею недостоверных сведений;</w:t>
      </w:r>
    </w:p>
    <w:p w:rsidR="009422C0" w:rsidRPr="009422C0" w:rsidRDefault="009422C0" w:rsidP="009422C0">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w:t>
      </w:r>
      <w:r w:rsidRPr="009422C0">
        <w:rPr>
          <w:rFonts w:eastAsia="Times New Roman"/>
          <w:lang w:eastAsia="ru-RU"/>
        </w:rPr>
        <w:t> </w:t>
      </w:r>
      <w:hyperlink r:id="rId53" w:anchor="p3092" w:tooltip="Ссылка на текущий документ" w:history="1">
        <w:r w:rsidRPr="009422C0">
          <w:rPr>
            <w:rFonts w:eastAsia="Times New Roman"/>
            <w:lang w:eastAsia="ru-RU"/>
          </w:rPr>
          <w:t>частью 6 статьи 55.18</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5 введена Федеральным</w:t>
      </w:r>
      <w:r w:rsidRPr="009422C0">
        <w:rPr>
          <w:rFonts w:eastAsia="Times New Roman"/>
          <w:lang w:eastAsia="ru-RU"/>
        </w:rPr>
        <w:t> </w:t>
      </w:r>
      <w:hyperlink r:id="rId54"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line="240" w:lineRule="auto"/>
        <w:ind w:firstLine="0"/>
        <w:rPr>
          <w:rFonts w:eastAsia="Times New Roman"/>
          <w:szCs w:val="19"/>
          <w:lang w:eastAsia="ru-RU"/>
        </w:rPr>
      </w:pPr>
      <w:r w:rsidRPr="009422C0">
        <w:rPr>
          <w:rFonts w:eastAsia="Times New Roman"/>
          <w:szCs w:val="19"/>
          <w:lang w:eastAsia="ru-RU"/>
        </w:rPr>
        <w:t>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w:t>
      </w:r>
      <w:r w:rsidRPr="009422C0">
        <w:rPr>
          <w:rFonts w:eastAsia="Times New Roman"/>
          <w:lang w:eastAsia="ru-RU"/>
        </w:rPr>
        <w:t> </w:t>
      </w:r>
      <w:hyperlink r:id="rId55" w:anchor="p3128" w:tooltip="Ссылка на текущий документ" w:history="1">
        <w:r w:rsidRPr="009422C0">
          <w:rPr>
            <w:rFonts w:eastAsia="Times New Roman"/>
            <w:lang w:eastAsia="ru-RU"/>
          </w:rPr>
          <w:t>частью 12 статьи 55.19</w:t>
        </w:r>
      </w:hyperlink>
      <w:r w:rsidRPr="009422C0">
        <w:rPr>
          <w:rFonts w:eastAsia="Times New Roman"/>
          <w:lang w:eastAsia="ru-RU"/>
        </w:rPr>
        <w:t> </w:t>
      </w:r>
      <w:r w:rsidRPr="009422C0">
        <w:rPr>
          <w:rFonts w:eastAsia="Times New Roman"/>
          <w:szCs w:val="19"/>
          <w:lang w:eastAsia="ru-RU"/>
        </w:rPr>
        <w:t>настоящего Кодекса, или в судебном порядке в соответствии с</w:t>
      </w:r>
      <w:r w:rsidRPr="009422C0">
        <w:rPr>
          <w:rFonts w:eastAsia="Times New Roman"/>
          <w:lang w:eastAsia="ru-RU"/>
        </w:rPr>
        <w:t> </w:t>
      </w:r>
      <w:hyperlink r:id="rId56" w:anchor="p3130" w:tooltip="Ссылка на текущий документ" w:history="1">
        <w:r w:rsidRPr="009422C0">
          <w:rPr>
            <w:rFonts w:eastAsia="Times New Roman"/>
            <w:lang w:eastAsia="ru-RU"/>
          </w:rPr>
          <w:t>частью 13 статьи 55.19</w:t>
        </w:r>
      </w:hyperlink>
      <w:r w:rsidRPr="009422C0">
        <w:rPr>
          <w:rFonts w:eastAsia="Times New Roman"/>
          <w:lang w:eastAsia="ru-RU"/>
        </w:rPr>
        <w:t> </w:t>
      </w:r>
      <w:r w:rsidRPr="009422C0">
        <w:rPr>
          <w:rFonts w:eastAsia="Times New Roman"/>
          <w:szCs w:val="19"/>
          <w:lang w:eastAsia="ru-RU"/>
        </w:rPr>
        <w:t>настоящего Кодекса.</w:t>
      </w: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(часть 6 введена Федеральным</w:t>
      </w:r>
      <w:r w:rsidRPr="009422C0">
        <w:rPr>
          <w:rFonts w:eastAsia="Times New Roman"/>
          <w:lang w:eastAsia="ru-RU"/>
        </w:rPr>
        <w:t> </w:t>
      </w:r>
      <w:hyperlink r:id="rId57"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b/>
          <w:szCs w:val="19"/>
          <w:lang w:eastAsia="ru-RU"/>
        </w:rPr>
        <w:t xml:space="preserve">Статья 55.3. </w:t>
      </w:r>
      <w:r w:rsidRPr="009422C0">
        <w:rPr>
          <w:rFonts w:eastAsia="Times New Roman"/>
          <w:szCs w:val="19"/>
          <w:lang w:eastAsia="ru-RU"/>
        </w:rPr>
        <w:t>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58"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lastRenderedPageBreak/>
        <w:t>(см. текст в предыдущей</w:t>
      </w:r>
      <w:r w:rsidRPr="009422C0">
        <w:rPr>
          <w:rFonts w:eastAsia="Times New Roman"/>
          <w:lang w:eastAsia="ru-RU"/>
        </w:rPr>
        <w:t> </w:t>
      </w:r>
      <w:hyperlink r:id="rId59" w:history="1">
        <w:r w:rsidRPr="009422C0">
          <w:rPr>
            <w:rFonts w:eastAsia="Times New Roman"/>
            <w:lang w:eastAsia="ru-RU"/>
          </w:rPr>
          <w:t>редакции</w:t>
        </w:r>
      </w:hyperlink>
      <w:r w:rsidRPr="009422C0">
        <w:rPr>
          <w:rFonts w:eastAsia="Times New Roman"/>
          <w:szCs w:val="19"/>
          <w:lang w:eastAsia="ru-RU"/>
        </w:rPr>
        <w:t>)</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саморегулируемые организации, основанные на членстве лиц, выполняющих инженерные изыскания;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саморегулируемые организации, основанные на членстве лиц, осуществляющих подготовку проектной документации;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саморегулируемые организации, основанные на членстве лиц, осуществляющих строительство.</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b/>
          <w:szCs w:val="19"/>
          <w:lang w:eastAsia="ru-RU"/>
        </w:rPr>
        <w:t>Статья 55.4.</w:t>
      </w:r>
      <w:r w:rsidRPr="009422C0">
        <w:rPr>
          <w:rFonts w:eastAsia="Times New Roman"/>
          <w:szCs w:val="19"/>
          <w:lang w:eastAsia="ru-RU"/>
        </w:rPr>
        <w:t xml:space="preserve">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наличие документов, предусмотренных</w:t>
      </w:r>
      <w:r w:rsidRPr="009422C0">
        <w:rPr>
          <w:rFonts w:eastAsia="Times New Roman"/>
          <w:lang w:eastAsia="ru-RU"/>
        </w:rPr>
        <w:t> </w:t>
      </w:r>
      <w:hyperlink r:id="rId65" w:anchor="p2760" w:tooltip="Ссылка на текущий документ" w:history="1">
        <w:r w:rsidRPr="009422C0">
          <w:rPr>
            <w:rFonts w:eastAsia="Times New Roman"/>
            <w:lang w:eastAsia="ru-RU"/>
          </w:rPr>
          <w:t>частью 1 статьи 55.5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w:t>
      </w:r>
      <w:r w:rsidRPr="009422C0">
        <w:rPr>
          <w:rFonts w:eastAsia="Times New Roman"/>
          <w:szCs w:val="19"/>
          <w:lang w:eastAsia="ru-RU"/>
        </w:rPr>
        <w:lastRenderedPageBreak/>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6"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объединение в составе такой организации в качестве ее членов не менее чем сто индивидуальных предпринимателей и (или) юридических лиц;</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w:t>
      </w:r>
      <w:r w:rsidRPr="009422C0">
        <w:rPr>
          <w:rFonts w:eastAsia="Times New Roman"/>
          <w:lang w:eastAsia="ru-RU"/>
        </w:rPr>
        <w:t> </w:t>
      </w:r>
      <w:hyperlink r:id="rId68" w:history="1">
        <w:r w:rsidRPr="009422C0">
          <w:rPr>
            <w:rFonts w:eastAsia="Times New Roman"/>
            <w:lang w:eastAsia="ru-RU"/>
          </w:rPr>
          <w:t>страхованию</w:t>
        </w:r>
      </w:hyperlink>
      <w:r w:rsidRPr="009422C0">
        <w:rPr>
          <w:rFonts w:eastAsia="Times New Roman"/>
          <w:lang w:eastAsia="ru-RU"/>
        </w:rPr>
        <w:t> </w:t>
      </w:r>
      <w:r w:rsidRPr="009422C0">
        <w:rPr>
          <w:rFonts w:eastAsia="Times New Roman"/>
          <w:szCs w:val="19"/>
          <w:lang w:eastAsia="ru-RU"/>
        </w:rPr>
        <w:t>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69"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наличие документов, предусмотренных</w:t>
      </w:r>
      <w:r w:rsidRPr="009422C0">
        <w:rPr>
          <w:rFonts w:eastAsia="Times New Roman"/>
          <w:lang w:eastAsia="ru-RU"/>
        </w:rPr>
        <w:t> </w:t>
      </w:r>
      <w:hyperlink r:id="rId70" w:anchor="p2760" w:tooltip="Ссылка на текущий документ" w:history="1">
        <w:r w:rsidRPr="009422C0">
          <w:rPr>
            <w:rFonts w:eastAsia="Times New Roman"/>
            <w:lang w:eastAsia="ru-RU"/>
          </w:rPr>
          <w:t>частью 1 статьи 55.5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9422C0">
        <w:rPr>
          <w:rFonts w:eastAsia="Times New Roman"/>
          <w:lang w:eastAsia="ru-RU"/>
        </w:rPr>
        <w:t> </w:t>
      </w:r>
      <w:hyperlink r:id="rId71" w:history="1">
        <w:r w:rsidRPr="009422C0">
          <w:rPr>
            <w:rFonts w:eastAsia="Times New Roman"/>
            <w:lang w:eastAsia="ru-RU"/>
          </w:rPr>
          <w:t>аффилированные лица</w:t>
        </w:r>
      </w:hyperlink>
      <w:r w:rsidRPr="009422C0">
        <w:rPr>
          <w:rFonts w:eastAsia="Times New Roman"/>
          <w:lang w:eastAsia="ru-RU"/>
        </w:rPr>
        <w:t> </w:t>
      </w:r>
      <w:r w:rsidRPr="009422C0">
        <w:rPr>
          <w:rFonts w:eastAsia="Times New Roman"/>
          <w:szCs w:val="19"/>
          <w:lang w:eastAsia="ru-RU"/>
        </w:rPr>
        <w:t>учитываются как одно лицо.</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7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(в ред. Федерального</w:t>
      </w:r>
      <w:r w:rsidRPr="009422C0">
        <w:rPr>
          <w:rFonts w:eastAsia="Times New Roman"/>
          <w:lang w:eastAsia="ru-RU"/>
        </w:rPr>
        <w:t> </w:t>
      </w:r>
      <w:hyperlink r:id="rId7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b/>
          <w:szCs w:val="19"/>
          <w:lang w:eastAsia="ru-RU"/>
        </w:rPr>
        <w:t>Статья 55.5.</w:t>
      </w:r>
      <w:r w:rsidRPr="009422C0">
        <w:rPr>
          <w:rFonts w:eastAsia="Times New Roman"/>
          <w:szCs w:val="19"/>
          <w:lang w:eastAsia="ru-RU"/>
        </w:rPr>
        <w:t xml:space="preserve">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7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75"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w:t>
      </w:r>
      <w:r w:rsidRPr="009422C0">
        <w:rPr>
          <w:rFonts w:eastAsia="Times New Roman"/>
          <w:szCs w:val="19"/>
          <w:lang w:eastAsia="ru-RU"/>
        </w:rPr>
        <w:lastRenderedPageBreak/>
        <w:t>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Саморегулируемая организация вправе разработать и утвердить:</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стандарты саморегулируемых организаций - документ, устанавливающий в соответствии с</w:t>
      </w:r>
      <w:r w:rsidRPr="009422C0">
        <w:rPr>
          <w:rFonts w:eastAsia="Times New Roman"/>
          <w:lang w:eastAsia="ru-RU"/>
        </w:rPr>
        <w:t> </w:t>
      </w:r>
      <w:hyperlink r:id="rId76" w:history="1">
        <w:r w:rsidRPr="009422C0">
          <w:rPr>
            <w:rFonts w:eastAsia="Times New Roman"/>
            <w:lang w:eastAsia="ru-RU"/>
          </w:rPr>
          <w:t>законодательством</w:t>
        </w:r>
      </w:hyperlink>
      <w:r w:rsidRPr="009422C0">
        <w:rPr>
          <w:rFonts w:eastAsia="Times New Roman"/>
          <w:lang w:eastAsia="ru-RU"/>
        </w:rPr>
        <w:t> </w:t>
      </w:r>
      <w:r w:rsidRPr="009422C0">
        <w:rPr>
          <w:rFonts w:eastAsia="Times New Roman"/>
          <w:szCs w:val="19"/>
          <w:lang w:eastAsia="ru-RU"/>
        </w:rPr>
        <w:t>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w:t>
      </w:r>
      <w:r w:rsidRPr="009422C0">
        <w:rPr>
          <w:rFonts w:eastAsia="Times New Roman"/>
          <w:lang w:eastAsia="ru-RU"/>
        </w:rPr>
        <w:t> </w:t>
      </w:r>
      <w:hyperlink r:id="rId77" w:anchor="p2760" w:tooltip="Ссылка на текущий документ" w:history="1">
        <w:r w:rsidRPr="009422C0">
          <w:rPr>
            <w:rFonts w:eastAsia="Times New Roman"/>
            <w:lang w:eastAsia="ru-RU"/>
          </w:rPr>
          <w:t>частях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78" w:anchor="p2766" w:tooltip="Ссылка на текущий документ" w:history="1">
        <w:r w:rsidRPr="009422C0">
          <w:rPr>
            <w:rFonts w:eastAsia="Times New Roman"/>
            <w:lang w:eastAsia="ru-RU"/>
          </w:rPr>
          <w:t>2</w:t>
        </w:r>
      </w:hyperlink>
      <w:r w:rsidRPr="009422C0">
        <w:rPr>
          <w:rFonts w:eastAsia="Times New Roman"/>
          <w:lang w:eastAsia="ru-RU"/>
        </w:rPr>
        <w:t> </w:t>
      </w:r>
      <w:r w:rsidRPr="009422C0">
        <w:rPr>
          <w:rFonts w:eastAsia="Times New Roman"/>
          <w:szCs w:val="19"/>
          <w:lang w:eastAsia="ru-RU"/>
        </w:rPr>
        <w:t>настоящей статьи документов.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Документы саморегулируемой организации не должны:</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противоречить требованиям законодательства Российской Федерации, в том числе требованиям технических регламентов;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противоречить целям, указанным в</w:t>
      </w:r>
      <w:r w:rsidRPr="009422C0">
        <w:rPr>
          <w:rFonts w:eastAsia="Times New Roman"/>
          <w:lang w:eastAsia="ru-RU"/>
        </w:rPr>
        <w:t> </w:t>
      </w:r>
      <w:hyperlink r:id="rId79" w:anchor="p2671" w:tooltip="Ссылка на текущий документ" w:history="1">
        <w:r w:rsidRPr="009422C0">
          <w:rPr>
            <w:rFonts w:eastAsia="Times New Roman"/>
            <w:lang w:eastAsia="ru-RU"/>
          </w:rPr>
          <w:t>части 1 статьи 55.1</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устанавливать преимущества для индивидуальных предпринимателей и юридических лиц, являющихся учредителями такой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Требования к выдаче свидетельств о допуске должны содержать:</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а) требование о наличии образования определенных уровня и профиля;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б) требование к дополнительному профессиональному образованию, аттестации;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Федеральных законов от 27.07.2010</w:t>
      </w:r>
      <w:r w:rsidRPr="009422C0">
        <w:rPr>
          <w:rFonts w:eastAsia="Times New Roman"/>
          <w:lang w:eastAsia="ru-RU"/>
        </w:rPr>
        <w:t> </w:t>
      </w:r>
      <w:hyperlink r:id="rId80" w:history="1">
        <w:r w:rsidRPr="009422C0">
          <w:rPr>
            <w:rFonts w:eastAsia="Times New Roman"/>
            <w:lang w:eastAsia="ru-RU"/>
          </w:rPr>
          <w:t>N 240-ФЗ</w:t>
        </w:r>
      </w:hyperlink>
      <w:r w:rsidRPr="009422C0">
        <w:rPr>
          <w:rFonts w:eastAsia="Times New Roman"/>
          <w:szCs w:val="19"/>
          <w:lang w:eastAsia="ru-RU"/>
        </w:rPr>
        <w:t>, от 02.07.2013</w:t>
      </w:r>
      <w:r w:rsidRPr="009422C0">
        <w:rPr>
          <w:rFonts w:eastAsia="Times New Roman"/>
          <w:lang w:eastAsia="ru-RU"/>
        </w:rPr>
        <w:t> </w:t>
      </w:r>
      <w:hyperlink r:id="rId81" w:history="1">
        <w:r w:rsidRPr="009422C0">
          <w:rPr>
            <w:rFonts w:eastAsia="Times New Roman"/>
            <w:lang w:eastAsia="ru-RU"/>
          </w:rPr>
          <w:t>N 185-ФЗ</w:t>
        </w:r>
      </w:hyperlink>
      <w:r w:rsidRPr="009422C0">
        <w:rPr>
          <w:rFonts w:eastAsia="Times New Roman"/>
          <w:szCs w:val="19"/>
          <w:lang w:eastAsia="ru-RU"/>
        </w:rPr>
        <w:t>)</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(см. текст в предыдущей</w:t>
      </w:r>
      <w:r w:rsidRPr="009422C0">
        <w:rPr>
          <w:rFonts w:eastAsia="Times New Roman"/>
          <w:lang w:eastAsia="ru-RU"/>
        </w:rPr>
        <w:t> </w:t>
      </w:r>
      <w:hyperlink r:id="rId82" w:history="1">
        <w:r w:rsidRPr="009422C0">
          <w:rPr>
            <w:rFonts w:eastAsia="Times New Roman"/>
            <w:lang w:eastAsia="ru-RU"/>
          </w:rPr>
          <w:t>редакции</w:t>
        </w:r>
      </w:hyperlink>
      <w:r w:rsidRPr="009422C0">
        <w:rPr>
          <w:rFonts w:eastAsia="Times New Roman"/>
          <w:szCs w:val="19"/>
          <w:lang w:eastAsia="ru-RU"/>
        </w:rPr>
        <w:t>)</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в) требование о наличии определенного стажа работы;</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требование к численности соответствующих требованиям</w:t>
      </w:r>
      <w:r w:rsidRPr="009422C0">
        <w:rPr>
          <w:rFonts w:eastAsia="Times New Roman"/>
          <w:lang w:eastAsia="ru-RU"/>
        </w:rPr>
        <w:t> </w:t>
      </w:r>
      <w:hyperlink r:id="rId83" w:anchor="p2777" w:tooltip="Ссылка на текущий документ" w:history="1">
        <w:r w:rsidRPr="009422C0">
          <w:rPr>
            <w:rFonts w:eastAsia="Times New Roman"/>
            <w:lang w:eastAsia="ru-RU"/>
          </w:rPr>
          <w:t>пункта 1</w:t>
        </w:r>
      </w:hyperlink>
      <w:r w:rsidRPr="009422C0">
        <w:rPr>
          <w:rFonts w:eastAsia="Times New Roman"/>
          <w:lang w:eastAsia="ru-RU"/>
        </w:rPr>
        <w:t> </w:t>
      </w:r>
      <w:r w:rsidRPr="009422C0">
        <w:rPr>
          <w:rFonts w:eastAsia="Times New Roman"/>
          <w:szCs w:val="19"/>
          <w:lang w:eastAsia="ru-RU"/>
        </w:rPr>
        <w:t>настоящей части работников индивидуального предпринимателя или юридического лица.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Требования к выдаче свидетельств о допуске могут содержать:</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w:t>
      </w:r>
      <w:r w:rsidRPr="009422C0">
        <w:rPr>
          <w:rFonts w:eastAsia="Times New Roman"/>
          <w:szCs w:val="19"/>
          <w:lang w:eastAsia="ru-RU"/>
        </w:rPr>
        <w:lastRenderedPageBreak/>
        <w:t>образование, и не менее чем пять лет для работников, имеющих среднее профессиональное образование;</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1 в ред. Федерального</w:t>
      </w:r>
      <w:r w:rsidRPr="009422C0">
        <w:rPr>
          <w:rFonts w:eastAsia="Times New Roman"/>
          <w:lang w:eastAsia="ru-RU"/>
        </w:rPr>
        <w:t> </w:t>
      </w:r>
      <w:hyperlink r:id="rId8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85"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требование к получению не реже чем один раз в пять лет дополнительного профессионального образования указанными в</w:t>
      </w:r>
      <w:r w:rsidRPr="009422C0">
        <w:rPr>
          <w:rFonts w:eastAsia="Times New Roman"/>
          <w:lang w:eastAsia="ru-RU"/>
        </w:rPr>
        <w:t> </w:t>
      </w:r>
      <w:hyperlink r:id="rId86" w:anchor="p2788" w:tooltip="Ссылка на текущий документ" w:history="1">
        <w:r w:rsidRPr="009422C0">
          <w:rPr>
            <w:rFonts w:eastAsia="Times New Roman"/>
            <w:lang w:eastAsia="ru-RU"/>
          </w:rPr>
          <w:t>пунктах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87" w:anchor="p2791" w:tooltip="Ссылка на текущий документ" w:history="1">
        <w:r w:rsidRPr="009422C0">
          <w:rPr>
            <w:rFonts w:eastAsia="Times New Roman"/>
            <w:lang w:eastAsia="ru-RU"/>
          </w:rPr>
          <w:t>2</w:t>
        </w:r>
      </w:hyperlink>
      <w:r w:rsidRPr="009422C0">
        <w:rPr>
          <w:rFonts w:eastAsia="Times New Roman"/>
          <w:lang w:eastAsia="ru-RU"/>
        </w:rPr>
        <w:t> </w:t>
      </w:r>
      <w:r w:rsidRPr="009422C0">
        <w:rPr>
          <w:rFonts w:eastAsia="Times New Roman"/>
          <w:szCs w:val="19"/>
          <w:lang w:eastAsia="ru-RU"/>
        </w:rPr>
        <w:t>настоящей части работниками и индивидуальным предпринимателем с проведением аттестации.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Федеральных законов от 27.07.2010</w:t>
      </w:r>
      <w:r w:rsidRPr="009422C0">
        <w:rPr>
          <w:rFonts w:eastAsia="Times New Roman"/>
          <w:lang w:eastAsia="ru-RU"/>
        </w:rPr>
        <w:t> </w:t>
      </w:r>
      <w:hyperlink r:id="rId88" w:history="1">
        <w:r w:rsidRPr="009422C0">
          <w:rPr>
            <w:rFonts w:eastAsia="Times New Roman"/>
            <w:lang w:eastAsia="ru-RU"/>
          </w:rPr>
          <w:t>N 240-ФЗ</w:t>
        </w:r>
      </w:hyperlink>
      <w:r w:rsidRPr="009422C0">
        <w:rPr>
          <w:rFonts w:eastAsia="Times New Roman"/>
          <w:szCs w:val="19"/>
          <w:lang w:eastAsia="ru-RU"/>
        </w:rPr>
        <w:t>, от 02.07.2013</w:t>
      </w:r>
      <w:r w:rsidRPr="009422C0">
        <w:rPr>
          <w:rFonts w:eastAsia="Times New Roman"/>
          <w:lang w:eastAsia="ru-RU"/>
        </w:rPr>
        <w:t> </w:t>
      </w:r>
      <w:hyperlink r:id="rId89" w:history="1">
        <w:r w:rsidRPr="009422C0">
          <w:rPr>
            <w:rFonts w:eastAsia="Times New Roman"/>
            <w:lang w:eastAsia="ru-RU"/>
          </w:rPr>
          <w:t>N 185-ФЗ</w:t>
        </w:r>
      </w:hyperlink>
      <w:r w:rsidRPr="009422C0">
        <w:rPr>
          <w:rFonts w:eastAsia="Times New Roman"/>
          <w:szCs w:val="19"/>
          <w:lang w:eastAsia="ru-RU"/>
        </w:rPr>
        <w:t>)</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9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9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требование к получению не реже чем один раз в пять лет дополнительного профессионального образования указанными в</w:t>
      </w:r>
      <w:r w:rsidRPr="009422C0">
        <w:rPr>
          <w:rFonts w:eastAsia="Times New Roman"/>
          <w:lang w:eastAsia="ru-RU"/>
        </w:rPr>
        <w:t> </w:t>
      </w:r>
      <w:hyperlink r:id="rId92" w:anchor="p2798" w:tooltip="Ссылка на текущий документ" w:history="1">
        <w:r w:rsidRPr="009422C0">
          <w:rPr>
            <w:rFonts w:eastAsia="Times New Roman"/>
            <w:lang w:eastAsia="ru-RU"/>
          </w:rPr>
          <w:t>пунктах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93" w:anchor="p2801" w:tooltip="Ссылка на текущий документ" w:history="1">
        <w:r w:rsidRPr="009422C0">
          <w:rPr>
            <w:rFonts w:eastAsia="Times New Roman"/>
            <w:lang w:eastAsia="ru-RU"/>
          </w:rPr>
          <w:t>2</w:t>
        </w:r>
      </w:hyperlink>
      <w:r w:rsidRPr="009422C0">
        <w:rPr>
          <w:rFonts w:eastAsia="Times New Roman"/>
          <w:lang w:eastAsia="ru-RU"/>
        </w:rPr>
        <w:t> </w:t>
      </w:r>
      <w:r w:rsidRPr="009422C0">
        <w:rPr>
          <w:rFonts w:eastAsia="Times New Roman"/>
          <w:szCs w:val="19"/>
          <w:lang w:eastAsia="ru-RU"/>
        </w:rPr>
        <w:t>настоящей части работниками и индивидуальным предпринимателем с проведением их аттестации.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9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DC567B"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 xml:space="preserve"> </w:t>
      </w:r>
      <w:r w:rsidR="009422C0" w:rsidRPr="009422C0">
        <w:rPr>
          <w:rFonts w:eastAsia="Times New Roman"/>
          <w:szCs w:val="19"/>
          <w:lang w:eastAsia="ru-RU"/>
        </w:rPr>
        <w:t>(часть 8.1 введена Федеральным</w:t>
      </w:r>
      <w:r w:rsidR="009422C0" w:rsidRPr="009422C0">
        <w:rPr>
          <w:rFonts w:eastAsia="Times New Roman"/>
          <w:lang w:eastAsia="ru-RU"/>
        </w:rPr>
        <w:t> </w:t>
      </w:r>
      <w:hyperlink r:id="rId95" w:history="1">
        <w:r w:rsidR="009422C0" w:rsidRPr="009422C0">
          <w:rPr>
            <w:rFonts w:eastAsia="Times New Roman"/>
            <w:lang w:eastAsia="ru-RU"/>
          </w:rPr>
          <w:t>законом</w:t>
        </w:r>
      </w:hyperlink>
      <w:r w:rsidR="009422C0" w:rsidRPr="009422C0">
        <w:rPr>
          <w:rFonts w:eastAsia="Times New Roman"/>
          <w:lang w:eastAsia="ru-RU"/>
        </w:rPr>
        <w:t> </w:t>
      </w:r>
      <w:r w:rsidR="009422C0"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8.2. Минимально необходимыми требованиями к выдаче свидетельств о допуске к работам по организации строительства являются: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96"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2) требование к получению не реже чем один раз в пять лет дополнительного профессионального образования указанными в</w:t>
      </w:r>
      <w:r w:rsidRPr="009422C0">
        <w:rPr>
          <w:rFonts w:eastAsia="Times New Roman"/>
          <w:lang w:eastAsia="ru-RU"/>
        </w:rPr>
        <w:t> </w:t>
      </w:r>
      <w:hyperlink r:id="rId97" w:anchor="p2809" w:tooltip="Ссылка на текущий документ" w:history="1">
        <w:r w:rsidRPr="009422C0">
          <w:rPr>
            <w:rFonts w:eastAsia="Times New Roman"/>
            <w:lang w:eastAsia="ru-RU"/>
          </w:rPr>
          <w:t>пункте 1</w:t>
        </w:r>
      </w:hyperlink>
      <w:r w:rsidRPr="009422C0">
        <w:rPr>
          <w:rFonts w:eastAsia="Times New Roman"/>
          <w:lang w:eastAsia="ru-RU"/>
        </w:rPr>
        <w:t> </w:t>
      </w:r>
      <w:r w:rsidRPr="009422C0">
        <w:rPr>
          <w:rFonts w:eastAsia="Times New Roman"/>
          <w:szCs w:val="19"/>
          <w:lang w:eastAsia="ru-RU"/>
        </w:rPr>
        <w:t>настоящей части лицами с проведением их аттестации.</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98"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02.07.2013 N 185-ФЗ)</w:t>
      </w:r>
    </w:p>
    <w:p w:rsidR="009422C0" w:rsidRPr="009422C0" w:rsidRDefault="00DC567B"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 xml:space="preserve"> </w:t>
      </w:r>
      <w:r w:rsidR="009422C0" w:rsidRPr="009422C0">
        <w:rPr>
          <w:rFonts w:eastAsia="Times New Roman"/>
          <w:szCs w:val="19"/>
          <w:lang w:eastAsia="ru-RU"/>
        </w:rPr>
        <w:t>(часть 8.2 введена Федеральным</w:t>
      </w:r>
      <w:r w:rsidR="009422C0" w:rsidRPr="009422C0">
        <w:rPr>
          <w:rFonts w:eastAsia="Times New Roman"/>
          <w:lang w:eastAsia="ru-RU"/>
        </w:rPr>
        <w:t> </w:t>
      </w:r>
      <w:hyperlink r:id="rId99" w:history="1">
        <w:r w:rsidR="009422C0" w:rsidRPr="009422C0">
          <w:rPr>
            <w:rFonts w:eastAsia="Times New Roman"/>
            <w:lang w:eastAsia="ru-RU"/>
          </w:rPr>
          <w:t>законом</w:t>
        </w:r>
      </w:hyperlink>
      <w:r w:rsidR="009422C0" w:rsidRPr="009422C0">
        <w:rPr>
          <w:rFonts w:eastAsia="Times New Roman"/>
          <w:lang w:eastAsia="ru-RU"/>
        </w:rPr>
        <w:t> </w:t>
      </w:r>
      <w:r w:rsidR="009422C0" w:rsidRPr="009422C0">
        <w:rPr>
          <w:rFonts w:eastAsia="Times New Roman"/>
          <w:szCs w:val="19"/>
          <w:lang w:eastAsia="ru-RU"/>
        </w:rPr>
        <w:t>от 27.07.2010 N 240-ФЗ)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9. Минимально необходимые</w:t>
      </w:r>
      <w:r w:rsidRPr="009422C0">
        <w:rPr>
          <w:rFonts w:eastAsia="Times New Roman"/>
          <w:lang w:eastAsia="ru-RU"/>
        </w:rPr>
        <w:t> </w:t>
      </w:r>
      <w:hyperlink r:id="rId100" w:tooltip="Ссылка на список документов" w:history="1">
        <w:r w:rsidRPr="009422C0">
          <w:rPr>
            <w:rFonts w:eastAsia="Times New Roman"/>
            <w:lang w:eastAsia="ru-RU"/>
          </w:rPr>
          <w:t>требования</w:t>
        </w:r>
      </w:hyperlink>
      <w:r w:rsidRPr="009422C0">
        <w:rPr>
          <w:rFonts w:eastAsia="Times New Roman"/>
          <w:lang w:eastAsia="ru-RU"/>
        </w:rPr>
        <w:t> </w:t>
      </w:r>
      <w:r w:rsidRPr="009422C0">
        <w:rPr>
          <w:rFonts w:eastAsia="Times New Roman"/>
          <w:szCs w:val="19"/>
          <w:lang w:eastAsia="ru-RU"/>
        </w:rPr>
        <w:t>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9 в ред. Федерального</w:t>
      </w:r>
      <w:r w:rsidRPr="009422C0">
        <w:rPr>
          <w:rFonts w:eastAsia="Times New Roman"/>
          <w:lang w:eastAsia="ru-RU"/>
        </w:rPr>
        <w:t> </w:t>
      </w:r>
      <w:hyperlink r:id="rId10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w:t>
      </w:r>
      <w:r w:rsidRPr="009422C0">
        <w:rPr>
          <w:rFonts w:eastAsia="Times New Roman"/>
          <w:lang w:eastAsia="ru-RU"/>
        </w:rPr>
        <w:t> </w:t>
      </w:r>
      <w:hyperlink r:id="rId102" w:anchor="p2787" w:tooltip="Ссылка на текущий документ" w:history="1">
        <w:r w:rsidRPr="009422C0">
          <w:rPr>
            <w:rFonts w:eastAsia="Times New Roman"/>
            <w:lang w:eastAsia="ru-RU"/>
          </w:rPr>
          <w:t>частями 8</w:t>
        </w:r>
      </w:hyperlink>
      <w:r w:rsidRPr="009422C0">
        <w:rPr>
          <w:rFonts w:eastAsia="Times New Roman"/>
          <w:lang w:eastAsia="ru-RU"/>
        </w:rPr>
        <w:t> </w:t>
      </w:r>
      <w:r w:rsidRPr="009422C0">
        <w:rPr>
          <w:rFonts w:eastAsia="Times New Roman"/>
          <w:szCs w:val="19"/>
          <w:lang w:eastAsia="ru-RU"/>
        </w:rPr>
        <w:t>-</w:t>
      </w:r>
      <w:r w:rsidRPr="009422C0">
        <w:rPr>
          <w:rFonts w:eastAsia="Times New Roman"/>
          <w:lang w:eastAsia="ru-RU"/>
        </w:rPr>
        <w:t> </w:t>
      </w:r>
      <w:hyperlink r:id="rId103" w:anchor="p2808" w:tooltip="Ссылка на текущий документ" w:history="1">
        <w:r w:rsidRPr="009422C0">
          <w:rPr>
            <w:rFonts w:eastAsia="Times New Roman"/>
            <w:lang w:eastAsia="ru-RU"/>
          </w:rPr>
          <w:t>8.2</w:t>
        </w:r>
      </w:hyperlink>
      <w:r w:rsidRPr="009422C0">
        <w:rPr>
          <w:rFonts w:eastAsia="Times New Roman"/>
          <w:lang w:eastAsia="ru-RU"/>
        </w:rPr>
        <w:t> </w:t>
      </w:r>
      <w:r w:rsidRPr="009422C0">
        <w:rPr>
          <w:rFonts w:eastAsia="Times New Roman"/>
          <w:szCs w:val="19"/>
          <w:lang w:eastAsia="ru-RU"/>
        </w:rPr>
        <w:t>настоящей статьи, или в предусмотренных</w:t>
      </w:r>
      <w:r w:rsidRPr="009422C0">
        <w:rPr>
          <w:rFonts w:eastAsia="Times New Roman"/>
          <w:lang w:eastAsia="ru-RU"/>
        </w:rPr>
        <w:t> </w:t>
      </w:r>
      <w:hyperlink r:id="rId104" w:anchor="p2816" w:tooltip="Ссылка на текущий документ" w:history="1">
        <w:r w:rsidRPr="009422C0">
          <w:rPr>
            <w:rFonts w:eastAsia="Times New Roman"/>
            <w:lang w:eastAsia="ru-RU"/>
          </w:rPr>
          <w:t>частью 9</w:t>
        </w:r>
      </w:hyperlink>
      <w:r w:rsidRPr="009422C0">
        <w:rPr>
          <w:rFonts w:eastAsia="Times New Roman"/>
          <w:lang w:eastAsia="ru-RU"/>
        </w:rPr>
        <w:t> </w:t>
      </w:r>
      <w:r w:rsidRPr="009422C0">
        <w:rPr>
          <w:rFonts w:eastAsia="Times New Roman"/>
          <w:szCs w:val="19"/>
          <w:lang w:eastAsia="ru-RU"/>
        </w:rPr>
        <w:t>настоящей статьи случаях.</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05"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DC567B" w:rsidRDefault="009422C0"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12. Правилами саморегулирования могут устанавливаться: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13. Документы, указанные в</w:t>
      </w:r>
      <w:r w:rsidRPr="009422C0">
        <w:rPr>
          <w:rFonts w:eastAsia="Times New Roman"/>
          <w:lang w:eastAsia="ru-RU"/>
        </w:rPr>
        <w:t> </w:t>
      </w:r>
      <w:hyperlink r:id="rId106" w:anchor="p2760" w:tooltip="Ссылка на текущий документ" w:history="1">
        <w:r w:rsidRPr="009422C0">
          <w:rPr>
            <w:rFonts w:eastAsia="Times New Roman"/>
            <w:lang w:eastAsia="ru-RU"/>
          </w:rPr>
          <w:t>частях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07" w:anchor="p2766" w:tooltip="Ссылка на текущий документ" w:history="1">
        <w:r w:rsidRPr="009422C0">
          <w:rPr>
            <w:rFonts w:eastAsia="Times New Roman"/>
            <w:lang w:eastAsia="ru-RU"/>
          </w:rPr>
          <w:t>2</w:t>
        </w:r>
      </w:hyperlink>
      <w:r w:rsidRPr="009422C0">
        <w:rPr>
          <w:rFonts w:eastAsia="Times New Roman"/>
          <w:lang w:eastAsia="ru-RU"/>
        </w:rPr>
        <w:t> </w:t>
      </w:r>
      <w:r w:rsidRPr="009422C0">
        <w:rPr>
          <w:rFonts w:eastAsia="Times New Roman"/>
          <w:szCs w:val="19"/>
          <w:lang w:eastAsia="ru-RU"/>
        </w:rPr>
        <w:t>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9422C0" w:rsidRPr="009422C0" w:rsidRDefault="009422C0" w:rsidP="009422C0">
      <w:pPr>
        <w:shd w:val="clear" w:color="auto" w:fill="FFFFFF"/>
        <w:spacing w:after="0" w:line="240" w:lineRule="auto"/>
        <w:ind w:firstLine="0"/>
        <w:rPr>
          <w:rFonts w:eastAsia="Times New Roman"/>
          <w:szCs w:val="19"/>
          <w:lang w:eastAsia="ru-RU"/>
        </w:rPr>
      </w:pPr>
      <w:r w:rsidRPr="00DC567B">
        <w:rPr>
          <w:rFonts w:eastAsia="Times New Roman"/>
          <w:b/>
          <w:szCs w:val="19"/>
          <w:lang w:eastAsia="ru-RU"/>
        </w:rPr>
        <w:t xml:space="preserve">Статья 55.6. </w:t>
      </w:r>
      <w:r w:rsidRPr="009422C0">
        <w:rPr>
          <w:rFonts w:eastAsia="Times New Roman"/>
          <w:szCs w:val="19"/>
          <w:lang w:eastAsia="ru-RU"/>
        </w:rPr>
        <w:t>Прием в члены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w:t>
      </w:r>
      <w:r w:rsidRPr="009422C0">
        <w:rPr>
          <w:rFonts w:eastAsia="Times New Roman"/>
          <w:szCs w:val="19"/>
          <w:lang w:eastAsia="ru-RU"/>
        </w:rPr>
        <w:lastRenderedPageBreak/>
        <w:t>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Истребование от индивидуального предпринимателя или юридического лица наряду с документами, указанными в</w:t>
      </w:r>
      <w:r w:rsidRPr="009422C0">
        <w:rPr>
          <w:rFonts w:eastAsia="Times New Roman"/>
          <w:lang w:eastAsia="ru-RU"/>
        </w:rPr>
        <w:t> </w:t>
      </w:r>
      <w:hyperlink r:id="rId108" w:anchor="p2836" w:tooltip="Ссылка на текущий документ" w:history="1">
        <w:r w:rsidRPr="009422C0">
          <w:rPr>
            <w:rFonts w:eastAsia="Times New Roman"/>
            <w:lang w:eastAsia="ru-RU"/>
          </w:rPr>
          <w:t>части 2</w:t>
        </w:r>
      </w:hyperlink>
      <w:r w:rsidRPr="009422C0">
        <w:rPr>
          <w:rFonts w:eastAsia="Times New Roman"/>
          <w:lang w:eastAsia="ru-RU"/>
        </w:rPr>
        <w:t> </w:t>
      </w:r>
      <w:r w:rsidRPr="009422C0">
        <w:rPr>
          <w:rFonts w:eastAsia="Times New Roman"/>
          <w:szCs w:val="19"/>
          <w:lang w:eastAsia="ru-RU"/>
        </w:rPr>
        <w:t>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4. В срок не позднее чем в течение тридцати дней со дня получения документов, указанных в</w:t>
      </w:r>
      <w:r w:rsidRPr="009422C0">
        <w:rPr>
          <w:rFonts w:eastAsia="Times New Roman"/>
          <w:lang w:eastAsia="ru-RU"/>
        </w:rPr>
        <w:t> </w:t>
      </w:r>
      <w:hyperlink r:id="rId109" w:anchor="p2836" w:tooltip="Ссылка на текущий документ" w:history="1">
        <w:r w:rsidRPr="009422C0">
          <w:rPr>
            <w:rFonts w:eastAsia="Times New Roman"/>
            <w:lang w:eastAsia="ru-RU"/>
          </w:rPr>
          <w:t>части 2</w:t>
        </w:r>
      </w:hyperlink>
      <w:r w:rsidRPr="009422C0">
        <w:rPr>
          <w:rFonts w:eastAsia="Times New Roman"/>
          <w:lang w:eastAsia="ru-RU"/>
        </w:rPr>
        <w:t> </w:t>
      </w:r>
      <w:r w:rsidRPr="009422C0">
        <w:rPr>
          <w:rFonts w:eastAsia="Times New Roman"/>
          <w:szCs w:val="19"/>
          <w:lang w:eastAsia="ru-RU"/>
        </w:rPr>
        <w:t>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5. Основаниями для отказа в приеме индивидуального предпринимателя или юридического лица в члены саморегулируемой организации являются: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w:t>
      </w:r>
      <w:r w:rsidRPr="009422C0">
        <w:rPr>
          <w:rFonts w:eastAsia="Times New Roman"/>
          <w:lang w:eastAsia="ru-RU"/>
        </w:rPr>
        <w:t> </w:t>
      </w:r>
      <w:hyperlink r:id="rId110" w:anchor="p2837" w:tooltip="Ссылка на текущий документ" w:history="1">
        <w:r w:rsidRPr="009422C0">
          <w:rPr>
            <w:rFonts w:eastAsia="Times New Roman"/>
            <w:lang w:eastAsia="ru-RU"/>
          </w:rPr>
          <w:t>пунктом 1 части 2</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непредставление индивидуальным предпринимателем или юридическим лицом в полном объеме документов, предусмотренных</w:t>
      </w:r>
      <w:r w:rsidRPr="009422C0">
        <w:rPr>
          <w:rFonts w:eastAsia="Times New Roman"/>
          <w:lang w:eastAsia="ru-RU"/>
        </w:rPr>
        <w:t> </w:t>
      </w:r>
      <w:hyperlink r:id="rId111" w:anchor="p2836" w:tooltip="Ссылка на текущий документ" w:history="1">
        <w:r w:rsidRPr="009422C0">
          <w:rPr>
            <w:rFonts w:eastAsia="Times New Roman"/>
            <w:lang w:eastAsia="ru-RU"/>
          </w:rPr>
          <w:t>частью 2</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w:t>
      </w:r>
      <w:r w:rsidRPr="009422C0">
        <w:rPr>
          <w:rFonts w:eastAsia="Times New Roman"/>
          <w:lang w:eastAsia="ru-RU"/>
        </w:rPr>
        <w:t> </w:t>
      </w:r>
      <w:hyperlink r:id="rId112" w:anchor="p2837" w:tooltip="Ссылка на текущий документ" w:history="1">
        <w:r w:rsidRPr="009422C0">
          <w:rPr>
            <w:rFonts w:eastAsia="Times New Roman"/>
            <w:lang w:eastAsia="ru-RU"/>
          </w:rPr>
          <w:t>пунктом 1 части 2</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7. Юридическое лицо или индивидуальный предприниматель может быть членом одной или нескольких саморегулируемых организаций каждого из указанных в</w:t>
      </w:r>
      <w:r w:rsidRPr="009422C0">
        <w:rPr>
          <w:rFonts w:eastAsia="Times New Roman"/>
          <w:lang w:eastAsia="ru-RU"/>
        </w:rPr>
        <w:t> </w:t>
      </w:r>
      <w:hyperlink r:id="rId113" w:anchor="p2714" w:tooltip="Ссылка на текущий документ" w:history="1">
        <w:r w:rsidRPr="009422C0">
          <w:rPr>
            <w:rFonts w:eastAsia="Times New Roman"/>
            <w:lang w:eastAsia="ru-RU"/>
          </w:rPr>
          <w:t>статье 55.3</w:t>
        </w:r>
      </w:hyperlink>
      <w:r w:rsidRPr="009422C0">
        <w:rPr>
          <w:rFonts w:eastAsia="Times New Roman"/>
          <w:lang w:eastAsia="ru-RU"/>
        </w:rPr>
        <w:t> </w:t>
      </w:r>
      <w:r w:rsidRPr="009422C0">
        <w:rPr>
          <w:rFonts w:eastAsia="Times New Roman"/>
          <w:szCs w:val="19"/>
          <w:lang w:eastAsia="ru-RU"/>
        </w:rPr>
        <w:t>настоящего Кодекса видов саморегулируемых организаций при условии соблюдения требования, установленного</w:t>
      </w:r>
      <w:r w:rsidRPr="009422C0">
        <w:rPr>
          <w:rFonts w:eastAsia="Times New Roman"/>
          <w:lang w:eastAsia="ru-RU"/>
        </w:rPr>
        <w:t> </w:t>
      </w:r>
      <w:hyperlink r:id="rId114" w:anchor="p2889" w:tooltip="Ссылка на текущий документ" w:history="1">
        <w:r w:rsidRPr="009422C0">
          <w:rPr>
            <w:rFonts w:eastAsia="Times New Roman"/>
            <w:lang w:eastAsia="ru-RU"/>
          </w:rPr>
          <w:t>частью 2 статьи 55.8</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3) документы о результатах осуществления саморегулируемой организацией контроля за деятельностью члена такой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документы о мерах дисциплинарного воздействия, принятых саморегулируемой организацией в отношении члена такой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иные документы в соответствии с решением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9 введена Федеральным</w:t>
      </w:r>
      <w:r w:rsidRPr="009422C0">
        <w:rPr>
          <w:rFonts w:eastAsia="Times New Roman"/>
          <w:lang w:eastAsia="ru-RU"/>
        </w:rPr>
        <w:t> </w:t>
      </w:r>
      <w:hyperlink r:id="rId11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9422C0"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(часть 10 введена Федеральным</w:t>
      </w:r>
      <w:r w:rsidRPr="009422C0">
        <w:rPr>
          <w:rFonts w:eastAsia="Times New Roman"/>
          <w:lang w:eastAsia="ru-RU"/>
        </w:rPr>
        <w:t> </w:t>
      </w:r>
      <w:hyperlink r:id="rId11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DC567B" w:rsidRPr="00DC567B" w:rsidRDefault="00DC567B" w:rsidP="009422C0">
      <w:pPr>
        <w:shd w:val="clear" w:color="auto" w:fill="FFFFFF"/>
        <w:spacing w:after="0" w:line="240" w:lineRule="auto"/>
        <w:ind w:firstLine="0"/>
        <w:rPr>
          <w:rFonts w:eastAsia="Times New Roman"/>
          <w:szCs w:val="19"/>
          <w:lang w:val="en-US" w:eastAsia="ru-RU"/>
        </w:rPr>
      </w:pPr>
    </w:p>
    <w:p w:rsidR="009422C0" w:rsidRPr="009422C0" w:rsidRDefault="009422C0" w:rsidP="009422C0">
      <w:pPr>
        <w:pStyle w:val="a3"/>
        <w:shd w:val="clear" w:color="auto" w:fill="FFFFFF"/>
        <w:spacing w:before="120" w:beforeAutospacing="0" w:after="120" w:afterAutospacing="0"/>
        <w:jc w:val="both"/>
        <w:rPr>
          <w:sz w:val="26"/>
          <w:szCs w:val="19"/>
        </w:rPr>
      </w:pPr>
      <w:r w:rsidRPr="009422C0">
        <w:rPr>
          <w:sz w:val="26"/>
          <w:szCs w:val="19"/>
        </w:rPr>
        <w:br/>
      </w:r>
      <w:r w:rsidRPr="00DC567B">
        <w:rPr>
          <w:b/>
          <w:sz w:val="26"/>
          <w:szCs w:val="19"/>
        </w:rPr>
        <w:t>Статья 55.7.</w:t>
      </w:r>
      <w:r w:rsidRPr="009422C0">
        <w:rPr>
          <w:sz w:val="26"/>
          <w:szCs w:val="19"/>
        </w:rPr>
        <w:t xml:space="preserve"> Прекращение членства 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Членство в саморегулируемой организации прекращается в случае:</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добровольного выхода члена саморегулируемой организации из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исключения из членов саморегулируемой организации по решению саморегулируемой организации;</w:t>
      </w:r>
    </w:p>
    <w:p w:rsidR="009422C0" w:rsidRPr="00DC567B" w:rsidRDefault="009422C0" w:rsidP="009422C0">
      <w:pPr>
        <w:shd w:val="clear" w:color="auto" w:fill="FFFFFF"/>
        <w:spacing w:after="0" w:line="240" w:lineRule="auto"/>
        <w:ind w:firstLine="0"/>
        <w:rPr>
          <w:rFonts w:eastAsia="Times New Roman"/>
          <w:szCs w:val="19"/>
          <w:lang w:val="en-US" w:eastAsia="ru-RU"/>
        </w:rPr>
      </w:pPr>
      <w:r w:rsidRPr="009422C0">
        <w:rPr>
          <w:rFonts w:eastAsia="Times New Roman"/>
          <w:szCs w:val="19"/>
          <w:lang w:eastAsia="ru-RU"/>
        </w:rPr>
        <w:t>(в ред. Федерального</w:t>
      </w:r>
      <w:r w:rsidRPr="009422C0">
        <w:rPr>
          <w:rFonts w:eastAsia="Times New Roman"/>
          <w:lang w:eastAsia="ru-RU"/>
        </w:rPr>
        <w:t> </w:t>
      </w:r>
      <w:hyperlink r:id="rId11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1.1. В случае, предусмотренном</w:t>
      </w:r>
      <w:r w:rsidRPr="009422C0">
        <w:rPr>
          <w:rFonts w:eastAsia="Times New Roman"/>
          <w:lang w:eastAsia="ru-RU"/>
        </w:rPr>
        <w:t> </w:t>
      </w:r>
      <w:hyperlink r:id="rId118" w:anchor="p2863" w:tooltip="Ссылка на текущий документ" w:history="1">
        <w:r w:rsidRPr="009422C0">
          <w:rPr>
            <w:rFonts w:eastAsia="Times New Roman"/>
            <w:lang w:eastAsia="ru-RU"/>
          </w:rPr>
          <w:t>пунктом 1 части 1</w:t>
        </w:r>
      </w:hyperlink>
      <w:r w:rsidRPr="009422C0">
        <w:rPr>
          <w:rFonts w:eastAsia="Times New Roman"/>
          <w:lang w:eastAsia="ru-RU"/>
        </w:rPr>
        <w:t> </w:t>
      </w:r>
      <w:r w:rsidRPr="009422C0">
        <w:rPr>
          <w:rFonts w:eastAsia="Times New Roman"/>
          <w:szCs w:val="19"/>
          <w:lang w:eastAsia="ru-RU"/>
        </w:rPr>
        <w:t>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1.1 введена Федеральным</w:t>
      </w:r>
      <w:r w:rsidRPr="009422C0">
        <w:rPr>
          <w:rFonts w:eastAsia="Times New Roman"/>
          <w:lang w:eastAsia="ru-RU"/>
        </w:rPr>
        <w:t> </w:t>
      </w:r>
      <w:hyperlink r:id="rId11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несоблюдения членом саморегулируемой организации требований технических регламентов, повлекшего за собой причинение вреда;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w:t>
      </w:r>
      <w:r w:rsidRPr="009422C0">
        <w:rPr>
          <w:rFonts w:eastAsia="Times New Roman"/>
          <w:szCs w:val="19"/>
          <w:lang w:eastAsia="ru-RU"/>
        </w:rPr>
        <w:lastRenderedPageBreak/>
        <w:t>саморегулирования, требований стандартов саморегулируемых организаций и (или) требований правил саморегулирования;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неоднократной неуплаты в течение одного года или несвоевременной уплаты в течение одного года членских взносов;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невнесения взноса в компенсационный фонд саморегулируемой организации в установленный срок;</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w:t>
      </w:r>
      <w:r w:rsidRPr="009422C0">
        <w:rPr>
          <w:rFonts w:eastAsia="Times New Roman"/>
          <w:lang w:eastAsia="ru-RU"/>
        </w:rPr>
        <w:t> </w:t>
      </w:r>
      <w:hyperlink r:id="rId120" w:anchor="p2896" w:tooltip="Ссылка на текущий документ" w:history="1">
        <w:r w:rsidRPr="009422C0">
          <w:rPr>
            <w:rFonts w:eastAsia="Times New Roman"/>
            <w:lang w:eastAsia="ru-RU"/>
          </w:rPr>
          <w:t>части 7 статьи 55.8</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6 введен Федеральным</w:t>
      </w:r>
      <w:r w:rsidRPr="009422C0">
        <w:rPr>
          <w:rFonts w:eastAsia="Times New Roman"/>
          <w:lang w:eastAsia="ru-RU"/>
        </w:rPr>
        <w:t> </w:t>
      </w:r>
      <w:hyperlink r:id="rId121"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23.07.2013 N 207-ФЗ)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w:t>
      </w:r>
      <w:r w:rsidRPr="009422C0">
        <w:rPr>
          <w:rFonts w:eastAsia="Times New Roman"/>
          <w:lang w:eastAsia="ru-RU"/>
        </w:rPr>
        <w:t> </w:t>
      </w:r>
      <w:hyperlink r:id="rId122" w:anchor="p2896" w:tooltip="Ссылка на текущий документ" w:history="1">
        <w:r w:rsidRPr="009422C0">
          <w:rPr>
            <w:rFonts w:eastAsia="Times New Roman"/>
            <w:lang w:eastAsia="ru-RU"/>
          </w:rPr>
          <w:t>части 7 статьи 55.8</w:t>
        </w:r>
      </w:hyperlink>
      <w:r w:rsidRPr="009422C0">
        <w:rPr>
          <w:rFonts w:eastAsia="Times New Roman"/>
          <w:lang w:eastAsia="ru-RU"/>
        </w:rPr>
        <w:t> </w:t>
      </w:r>
      <w:r w:rsidRPr="009422C0">
        <w:rPr>
          <w:rFonts w:eastAsia="Times New Roman"/>
          <w:szCs w:val="19"/>
          <w:lang w:eastAsia="ru-RU"/>
        </w:rPr>
        <w:t>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w:t>
      </w:r>
      <w:r w:rsidRPr="009422C0">
        <w:rPr>
          <w:rFonts w:eastAsia="Times New Roman"/>
          <w:lang w:eastAsia="ru-RU"/>
        </w:rPr>
        <w:t> </w:t>
      </w:r>
      <w:hyperlink r:id="rId12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 введении в действие 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2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Решение саморегулируемой организации об исключении из членов саморегулируемой организации может быть обжаловано в арбитражный суд.</w:t>
      </w:r>
    </w:p>
    <w:p w:rsidR="009422C0" w:rsidRPr="009422C0" w:rsidRDefault="009422C0" w:rsidP="00DC567B">
      <w:pPr>
        <w:shd w:val="clear" w:color="auto" w:fill="FFFFFF"/>
        <w:spacing w:line="240" w:lineRule="auto"/>
        <w:ind w:firstLine="0"/>
        <w:rPr>
          <w:rFonts w:eastAsia="Times New Roman"/>
          <w:szCs w:val="19"/>
          <w:lang w:eastAsia="ru-RU"/>
        </w:rPr>
      </w:pPr>
      <w:r w:rsidRPr="00DC567B">
        <w:rPr>
          <w:rFonts w:eastAsia="Times New Roman"/>
          <w:b/>
          <w:szCs w:val="19"/>
          <w:lang w:eastAsia="ru-RU"/>
        </w:rPr>
        <w:t xml:space="preserve">Статья 55.8. </w:t>
      </w:r>
      <w:r w:rsidRPr="009422C0">
        <w:rPr>
          <w:rFonts w:eastAsia="Times New Roman"/>
          <w:szCs w:val="19"/>
          <w:lang w:eastAsia="ru-RU"/>
        </w:rPr>
        <w:t>Допуск к работам, которые оказывают влияние на безопасность объектов капитального строительства</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1. Индивидуальный предприниматель или юридическое лицо вправе выполнять</w:t>
      </w:r>
      <w:r w:rsidRPr="009422C0">
        <w:rPr>
          <w:rFonts w:eastAsia="Times New Roman"/>
          <w:lang w:eastAsia="ru-RU"/>
        </w:rPr>
        <w:t> </w:t>
      </w:r>
      <w:hyperlink r:id="rId125" w:tooltip="Ссылка на список документов" w:history="1">
        <w:r w:rsidRPr="009422C0">
          <w:rPr>
            <w:rFonts w:eastAsia="Times New Roman"/>
            <w:lang w:eastAsia="ru-RU"/>
          </w:rPr>
          <w:t>работы</w:t>
        </w:r>
      </w:hyperlink>
      <w:r w:rsidRPr="009422C0">
        <w:rPr>
          <w:rFonts w:eastAsia="Times New Roman"/>
          <w:szCs w:val="19"/>
          <w:lang w:eastAsia="ru-RU"/>
        </w:rPr>
        <w:t>,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w:t>
      </w:r>
      <w:r w:rsidRPr="009422C0">
        <w:rPr>
          <w:rFonts w:eastAsia="Times New Roman"/>
          <w:szCs w:val="19"/>
          <w:lang w:eastAsia="ru-RU"/>
        </w:rPr>
        <w:lastRenderedPageBreak/>
        <w:t>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w:t>
      </w:r>
      <w:r w:rsidRPr="009422C0">
        <w:rPr>
          <w:rFonts w:eastAsia="Times New Roman"/>
          <w:lang w:eastAsia="ru-RU"/>
        </w:rPr>
        <w:t> </w:t>
      </w:r>
      <w:hyperlink r:id="rId126" w:anchor="p3028" w:tooltip="Ссылка на текущий документ" w:history="1">
        <w:r w:rsidRPr="009422C0">
          <w:rPr>
            <w:rFonts w:eastAsia="Times New Roman"/>
            <w:lang w:eastAsia="ru-RU"/>
          </w:rPr>
          <w:t>частями 6</w:t>
        </w:r>
      </w:hyperlink>
      <w:r w:rsidRPr="009422C0">
        <w:rPr>
          <w:rFonts w:eastAsia="Times New Roman"/>
          <w:lang w:eastAsia="ru-RU"/>
        </w:rPr>
        <w:t> </w:t>
      </w:r>
      <w:r w:rsidRPr="009422C0">
        <w:rPr>
          <w:rFonts w:eastAsia="Times New Roman"/>
          <w:szCs w:val="19"/>
          <w:lang w:eastAsia="ru-RU"/>
        </w:rPr>
        <w:t>или</w:t>
      </w:r>
      <w:r w:rsidRPr="009422C0">
        <w:rPr>
          <w:rFonts w:eastAsia="Times New Roman"/>
          <w:lang w:eastAsia="ru-RU"/>
        </w:rPr>
        <w:t> </w:t>
      </w:r>
      <w:hyperlink r:id="rId127" w:anchor="p3035" w:tooltip="Ссылка на текущий документ" w:history="1">
        <w:r w:rsidRPr="009422C0">
          <w:rPr>
            <w:rFonts w:eastAsia="Times New Roman"/>
            <w:lang w:eastAsia="ru-RU"/>
          </w:rPr>
          <w:t>7 статьи 55.16</w:t>
        </w:r>
      </w:hyperlink>
      <w:r w:rsidRPr="009422C0">
        <w:rPr>
          <w:rFonts w:eastAsia="Times New Roman"/>
          <w:lang w:eastAsia="ru-RU"/>
        </w:rPr>
        <w:t> </w:t>
      </w:r>
      <w:r w:rsidRPr="009422C0">
        <w:rPr>
          <w:rFonts w:eastAsia="Times New Roman"/>
          <w:szCs w:val="19"/>
          <w:lang w:eastAsia="ru-RU"/>
        </w:rPr>
        <w:t>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1.1 введена Федеральным</w:t>
      </w:r>
      <w:r w:rsidRPr="009422C0">
        <w:rPr>
          <w:rFonts w:eastAsia="Times New Roman"/>
          <w:lang w:eastAsia="ru-RU"/>
        </w:rPr>
        <w:t> </w:t>
      </w:r>
      <w:hyperlink r:id="rId12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C567B">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9422C0" w:rsidRPr="009422C0" w:rsidRDefault="009422C0" w:rsidP="00DC567B">
      <w:pPr>
        <w:shd w:val="clear" w:color="auto" w:fill="FFFFFF"/>
        <w:spacing w:before="120" w:line="240" w:lineRule="auto"/>
        <w:ind w:firstLine="0"/>
        <w:rPr>
          <w:rFonts w:eastAsia="Times New Roman"/>
          <w:szCs w:val="19"/>
          <w:lang w:eastAsia="ru-RU"/>
        </w:rPr>
      </w:pPr>
      <w:r w:rsidRPr="009422C0">
        <w:rPr>
          <w:rFonts w:eastAsia="Times New Roman"/>
          <w:szCs w:val="19"/>
          <w:lang w:eastAsia="ru-RU"/>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4.</w:t>
      </w:r>
      <w:r w:rsidRPr="009422C0">
        <w:rPr>
          <w:rFonts w:eastAsia="Times New Roman"/>
          <w:lang w:eastAsia="ru-RU"/>
        </w:rPr>
        <w:t> </w:t>
      </w:r>
      <w:hyperlink r:id="rId129" w:history="1">
        <w:r w:rsidRPr="009422C0">
          <w:rPr>
            <w:rFonts w:eastAsia="Times New Roman"/>
            <w:lang w:eastAsia="ru-RU"/>
          </w:rPr>
          <w:t>Перечень</w:t>
        </w:r>
      </w:hyperlink>
      <w:r w:rsidRPr="009422C0">
        <w:rPr>
          <w:rFonts w:eastAsia="Times New Roman"/>
          <w:lang w:eastAsia="ru-RU"/>
        </w:rPr>
        <w:t> </w:t>
      </w:r>
      <w:r w:rsidRPr="009422C0">
        <w:rPr>
          <w:rFonts w:eastAsia="Times New Roman"/>
          <w:szCs w:val="19"/>
          <w:lang w:eastAsia="ru-RU"/>
        </w:rPr>
        <w:t>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4.1 введена Федеральным</w:t>
      </w:r>
      <w:r w:rsidRPr="009422C0">
        <w:rPr>
          <w:rFonts w:eastAsia="Times New Roman"/>
          <w:lang w:eastAsia="ru-RU"/>
        </w:rPr>
        <w:t> </w:t>
      </w:r>
      <w:hyperlink r:id="rId130"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w:t>
      </w:r>
      <w:r w:rsidRPr="009422C0">
        <w:rPr>
          <w:rFonts w:eastAsia="Times New Roman"/>
          <w:szCs w:val="19"/>
          <w:lang w:eastAsia="ru-RU"/>
        </w:rPr>
        <w:lastRenderedPageBreak/>
        <w:t>собранием членов саморегулируемой организации к сфере деятельности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7 в ред. Федерального</w:t>
      </w:r>
      <w:r w:rsidRPr="009422C0">
        <w:rPr>
          <w:rFonts w:eastAsia="Times New Roman"/>
          <w:lang w:eastAsia="ru-RU"/>
        </w:rPr>
        <w:t> </w:t>
      </w:r>
      <w:hyperlink r:id="rId13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w:t>
      </w:r>
      <w:r w:rsidRPr="009422C0">
        <w:rPr>
          <w:rFonts w:eastAsia="Times New Roman"/>
          <w:lang w:eastAsia="ru-RU"/>
        </w:rPr>
        <w:t> </w:t>
      </w:r>
      <w:hyperlink r:id="rId132" w:history="1">
        <w:r w:rsidRPr="009422C0">
          <w:rPr>
            <w:rFonts w:eastAsia="Times New Roman"/>
            <w:lang w:eastAsia="ru-RU"/>
          </w:rPr>
          <w:t>Форма</w:t>
        </w:r>
      </w:hyperlink>
      <w:r w:rsidRPr="009422C0">
        <w:rPr>
          <w:rFonts w:eastAsia="Times New Roman"/>
          <w:lang w:eastAsia="ru-RU"/>
        </w:rPr>
        <w:t> </w:t>
      </w:r>
      <w:r w:rsidRPr="009422C0">
        <w:rPr>
          <w:rFonts w:eastAsia="Times New Roman"/>
          <w:szCs w:val="19"/>
          <w:lang w:eastAsia="ru-RU"/>
        </w:rPr>
        <w:t>такого свидетельства устанавливается органом надзора за саморегулируемыми организациями.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lastRenderedPageBreak/>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w:t>
      </w:r>
      <w:r w:rsidRPr="009422C0">
        <w:rPr>
          <w:rFonts w:eastAsia="Times New Roman"/>
          <w:lang w:eastAsia="ru-RU"/>
        </w:rPr>
        <w:t> </w:t>
      </w:r>
      <w:hyperlink r:id="rId133" w:anchor="p3028" w:tooltip="Ссылка на текущий документ" w:history="1">
        <w:r w:rsidRPr="009422C0">
          <w:rPr>
            <w:rFonts w:eastAsia="Times New Roman"/>
            <w:lang w:eastAsia="ru-RU"/>
          </w:rPr>
          <w:t>частях 6</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34" w:anchor="p3035" w:tooltip="Ссылка на текущий документ" w:history="1">
        <w:r w:rsidRPr="009422C0">
          <w:rPr>
            <w:rFonts w:eastAsia="Times New Roman"/>
            <w:lang w:eastAsia="ru-RU"/>
          </w:rPr>
          <w:t>7 статьи 55.16</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10.1 введена Федеральным</w:t>
      </w:r>
      <w:r w:rsidRPr="009422C0">
        <w:rPr>
          <w:rFonts w:eastAsia="Times New Roman"/>
          <w:lang w:eastAsia="ru-RU"/>
        </w:rPr>
        <w:t> </w:t>
      </w:r>
      <w:hyperlink r:id="rId13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2) непредставление индивидуальным предпринимателем или юридическим лицом в полном объеме документов, предусмотренных</w:t>
      </w:r>
      <w:r w:rsidRPr="009422C0">
        <w:rPr>
          <w:rFonts w:eastAsia="Times New Roman"/>
          <w:lang w:eastAsia="ru-RU"/>
        </w:rPr>
        <w:t> </w:t>
      </w:r>
      <w:hyperlink r:id="rId136" w:anchor="p2901" w:tooltip="Ссылка на текущий документ" w:history="1">
        <w:r w:rsidRPr="009422C0">
          <w:rPr>
            <w:rFonts w:eastAsia="Times New Roman"/>
            <w:lang w:eastAsia="ru-RU"/>
          </w:rPr>
          <w:t>частью 10</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3) невнесение взноса в компенсационный фонд саморегулируемой организации в случае, предусмотренном</w:t>
      </w:r>
      <w:r w:rsidRPr="009422C0">
        <w:rPr>
          <w:rFonts w:eastAsia="Times New Roman"/>
          <w:lang w:eastAsia="ru-RU"/>
        </w:rPr>
        <w:t> </w:t>
      </w:r>
      <w:hyperlink r:id="rId137" w:anchor="p2902" w:tooltip="Ссылка на текущий документ" w:history="1">
        <w:r w:rsidRPr="009422C0">
          <w:rPr>
            <w:rFonts w:eastAsia="Times New Roman"/>
            <w:lang w:eastAsia="ru-RU"/>
          </w:rPr>
          <w:t>частью 10.1</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(п. 3 введен Федеральным</w:t>
      </w:r>
      <w:r w:rsidRPr="009422C0">
        <w:rPr>
          <w:rFonts w:eastAsia="Times New Roman"/>
          <w:lang w:eastAsia="ru-RU"/>
        </w:rPr>
        <w:t> </w:t>
      </w:r>
      <w:hyperlink r:id="rId13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12. Отказ по основаниям, не указанным в</w:t>
      </w:r>
      <w:r w:rsidRPr="009422C0">
        <w:rPr>
          <w:rFonts w:eastAsia="Times New Roman"/>
          <w:lang w:eastAsia="ru-RU"/>
        </w:rPr>
        <w:t> </w:t>
      </w:r>
      <w:hyperlink r:id="rId139" w:anchor="p2904" w:tooltip="Ссылка на текущий документ" w:history="1">
        <w:r w:rsidRPr="009422C0">
          <w:rPr>
            <w:rFonts w:eastAsia="Times New Roman"/>
            <w:lang w:eastAsia="ru-RU"/>
          </w:rPr>
          <w:t>части 11</w:t>
        </w:r>
      </w:hyperlink>
      <w:r w:rsidRPr="009422C0">
        <w:rPr>
          <w:rFonts w:eastAsia="Times New Roman"/>
          <w:lang w:eastAsia="ru-RU"/>
        </w:rPr>
        <w:t> </w:t>
      </w:r>
      <w:r w:rsidRPr="009422C0">
        <w:rPr>
          <w:rFonts w:eastAsia="Times New Roman"/>
          <w:szCs w:val="19"/>
          <w:lang w:eastAsia="ru-RU"/>
        </w:rPr>
        <w:t>настоящей статьи, не допускается.</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13. Саморегулируемая организация в срок не более чем тридцать дней со дня получения документов, предусмотренных</w:t>
      </w:r>
      <w:r w:rsidRPr="009422C0">
        <w:rPr>
          <w:rFonts w:eastAsia="Times New Roman"/>
          <w:lang w:eastAsia="ru-RU"/>
        </w:rPr>
        <w:t> </w:t>
      </w:r>
      <w:hyperlink r:id="rId140" w:anchor="p2901" w:tooltip="Ссылка на текущий документ" w:history="1">
        <w:r w:rsidRPr="009422C0">
          <w:rPr>
            <w:rFonts w:eastAsia="Times New Roman"/>
            <w:lang w:eastAsia="ru-RU"/>
          </w:rPr>
          <w:t>частью 10</w:t>
        </w:r>
      </w:hyperlink>
      <w:r w:rsidRPr="009422C0">
        <w:rPr>
          <w:rFonts w:eastAsia="Times New Roman"/>
          <w:lang w:eastAsia="ru-RU"/>
        </w:rPr>
        <w:t> </w:t>
      </w:r>
      <w:r w:rsidRPr="009422C0">
        <w:rPr>
          <w:rFonts w:eastAsia="Times New Roman"/>
          <w:szCs w:val="19"/>
          <w:lang w:eastAsia="ru-RU"/>
        </w:rPr>
        <w:t>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w:t>
      </w:r>
      <w:r w:rsidRPr="009422C0">
        <w:rPr>
          <w:rFonts w:eastAsia="Times New Roman"/>
          <w:lang w:eastAsia="ru-RU"/>
        </w:rPr>
        <w:t> </w:t>
      </w:r>
      <w:hyperlink r:id="rId141" w:anchor="p3047" w:tooltip="Ссылка на текущий документ" w:history="1">
        <w:r w:rsidRPr="009422C0">
          <w:rPr>
            <w:rFonts w:eastAsia="Times New Roman"/>
            <w:lang w:eastAsia="ru-RU"/>
          </w:rPr>
          <w:t>статьей 55.17</w:t>
        </w:r>
      </w:hyperlink>
      <w:r w:rsidRPr="009422C0">
        <w:rPr>
          <w:rFonts w:eastAsia="Times New Roman"/>
          <w:lang w:eastAsia="ru-RU"/>
        </w:rPr>
        <w:t> </w:t>
      </w:r>
      <w:r w:rsidRPr="009422C0">
        <w:rPr>
          <w:rFonts w:eastAsia="Times New Roman"/>
          <w:szCs w:val="19"/>
          <w:lang w:eastAsia="ru-RU"/>
        </w:rPr>
        <w:t>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Федеральных законов от 27.07.2010</w:t>
      </w:r>
      <w:r w:rsidRPr="009422C0">
        <w:rPr>
          <w:rFonts w:eastAsia="Times New Roman"/>
          <w:lang w:eastAsia="ru-RU"/>
        </w:rPr>
        <w:t> </w:t>
      </w:r>
      <w:hyperlink r:id="rId142" w:history="1">
        <w:r w:rsidRPr="009422C0">
          <w:rPr>
            <w:rFonts w:eastAsia="Times New Roman"/>
            <w:lang w:eastAsia="ru-RU"/>
          </w:rPr>
          <w:t>N 240-ФЗ</w:t>
        </w:r>
      </w:hyperlink>
      <w:r w:rsidRPr="009422C0">
        <w:rPr>
          <w:rFonts w:eastAsia="Times New Roman"/>
          <w:szCs w:val="19"/>
          <w:lang w:eastAsia="ru-RU"/>
        </w:rPr>
        <w:t>, от 24.11.2014</w:t>
      </w:r>
      <w:r w:rsidRPr="009422C0">
        <w:rPr>
          <w:rFonts w:eastAsia="Times New Roman"/>
          <w:lang w:eastAsia="ru-RU"/>
        </w:rPr>
        <w:t> </w:t>
      </w:r>
      <w:hyperlink r:id="rId143" w:history="1">
        <w:r w:rsidRPr="009422C0">
          <w:rPr>
            <w:rFonts w:eastAsia="Times New Roman"/>
            <w:lang w:eastAsia="ru-RU"/>
          </w:rPr>
          <w:t>N 359-ФЗ</w:t>
        </w:r>
      </w:hyperlink>
      <w:r w:rsidRPr="009422C0">
        <w:rPr>
          <w:rFonts w:eastAsia="Times New Roman"/>
          <w:szCs w:val="19"/>
          <w:lang w:eastAsia="ru-RU"/>
        </w:rPr>
        <w:t>)</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w:t>
      </w:r>
      <w:r w:rsidRPr="009422C0">
        <w:rPr>
          <w:rFonts w:eastAsia="Times New Roman"/>
          <w:lang w:eastAsia="ru-RU"/>
        </w:rPr>
        <w:t> </w:t>
      </w:r>
      <w:hyperlink r:id="rId144" w:anchor="p3004" w:tooltip="Ссылка на текущий документ" w:history="1">
        <w:r w:rsidRPr="009422C0">
          <w:rPr>
            <w:rFonts w:eastAsia="Times New Roman"/>
            <w:lang w:eastAsia="ru-RU"/>
          </w:rPr>
          <w:t>пунктом 3 части 2 статьи 55.15</w:t>
        </w:r>
      </w:hyperlink>
      <w:r w:rsidRPr="009422C0">
        <w:rPr>
          <w:rFonts w:eastAsia="Times New Roman"/>
          <w:lang w:eastAsia="ru-RU"/>
        </w:rPr>
        <w:t> </w:t>
      </w:r>
      <w:r w:rsidRPr="009422C0">
        <w:rPr>
          <w:rFonts w:eastAsia="Times New Roman"/>
          <w:szCs w:val="19"/>
          <w:lang w:eastAsia="ru-RU"/>
        </w:rPr>
        <w:t>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по решению суда;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в случае прекращения членства в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6) по решению общего собрания членов саморегулируемой организации в случае применения меры дисциплинарного воздействия в соответствии со</w:t>
      </w:r>
      <w:r w:rsidRPr="009422C0">
        <w:rPr>
          <w:rFonts w:eastAsia="Times New Roman"/>
          <w:lang w:eastAsia="ru-RU"/>
        </w:rPr>
        <w:t> </w:t>
      </w:r>
      <w:hyperlink r:id="rId145" w:anchor="p2998" w:tooltip="Ссылка на текущий документ" w:history="1">
        <w:r w:rsidRPr="009422C0">
          <w:rPr>
            <w:rFonts w:eastAsia="Times New Roman"/>
            <w:lang w:eastAsia="ru-RU"/>
          </w:rPr>
          <w:t>статьей 55.15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7 введен Федеральным</w:t>
      </w:r>
      <w:r w:rsidRPr="009422C0">
        <w:rPr>
          <w:rFonts w:eastAsia="Times New Roman"/>
          <w:lang w:eastAsia="ru-RU"/>
        </w:rPr>
        <w:t> </w:t>
      </w:r>
      <w:hyperlink r:id="rId14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14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(см. текст в предыдущей</w:t>
      </w:r>
      <w:r w:rsidRPr="009422C0">
        <w:rPr>
          <w:rFonts w:eastAsia="Times New Roman"/>
          <w:lang w:eastAsia="ru-RU"/>
        </w:rPr>
        <w:t> </w:t>
      </w:r>
      <w:hyperlink r:id="rId148" w:history="1">
        <w:r w:rsidRPr="009422C0">
          <w:rPr>
            <w:rFonts w:eastAsia="Times New Roman"/>
            <w:lang w:eastAsia="ru-RU"/>
          </w:rPr>
          <w:t>редакции</w:t>
        </w:r>
      </w:hyperlink>
      <w:r w:rsidRPr="009422C0">
        <w:rPr>
          <w:rFonts w:eastAsia="Times New Roman"/>
          <w:szCs w:val="19"/>
          <w:lang w:eastAsia="ru-RU"/>
        </w:rPr>
        <w:t>)</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w:t>
      </w:r>
      <w:r w:rsidRPr="009422C0">
        <w:rPr>
          <w:rFonts w:eastAsia="Times New Roman"/>
          <w:lang w:eastAsia="ru-RU"/>
        </w:rPr>
        <w:t> </w:t>
      </w:r>
      <w:hyperlink r:id="rId149" w:anchor="p2875" w:tooltip="Ссылка на текущий документ" w:history="1">
        <w:r w:rsidRPr="009422C0">
          <w:rPr>
            <w:rFonts w:eastAsia="Times New Roman"/>
            <w:lang w:eastAsia="ru-RU"/>
          </w:rPr>
          <w:t>пункте 5 части 2 статьи 55.7</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w:t>
      </w:r>
      <w:r w:rsidRPr="009422C0">
        <w:rPr>
          <w:rFonts w:eastAsia="Times New Roman"/>
          <w:szCs w:val="19"/>
          <w:lang w:eastAsia="ru-RU"/>
        </w:rPr>
        <w:lastRenderedPageBreak/>
        <w:t>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w:t>
      </w:r>
      <w:r w:rsidRPr="009422C0">
        <w:rPr>
          <w:rFonts w:eastAsia="Times New Roman"/>
          <w:lang w:eastAsia="ru-RU"/>
        </w:rPr>
        <w:t> </w:t>
      </w:r>
      <w:hyperlink r:id="rId150" w:anchor="p2929" w:tooltip="Ссылка на текущий документ" w:history="1">
        <w:r w:rsidRPr="009422C0">
          <w:rPr>
            <w:rFonts w:eastAsia="Times New Roman"/>
            <w:lang w:eastAsia="ru-RU"/>
          </w:rPr>
          <w:t>частью 19</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5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19 введена Федеральным</w:t>
      </w:r>
      <w:r w:rsidRPr="009422C0">
        <w:rPr>
          <w:rFonts w:eastAsia="Times New Roman"/>
          <w:lang w:eastAsia="ru-RU"/>
        </w:rPr>
        <w:t> </w:t>
      </w:r>
      <w:hyperlink r:id="rId152"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20 введена Федеральным</w:t>
      </w:r>
      <w:r w:rsidRPr="009422C0">
        <w:rPr>
          <w:rFonts w:eastAsia="Times New Roman"/>
          <w:lang w:eastAsia="ru-RU"/>
        </w:rPr>
        <w:t> </w:t>
      </w:r>
      <w:hyperlink r:id="rId15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DC567B" w:rsidRPr="009422C0" w:rsidRDefault="00DC567B"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C567B">
        <w:rPr>
          <w:rFonts w:eastAsia="Times New Roman"/>
          <w:b/>
          <w:szCs w:val="19"/>
          <w:lang w:eastAsia="ru-RU"/>
        </w:rPr>
        <w:t>Статья 55.9.</w:t>
      </w:r>
      <w:r w:rsidRPr="009422C0">
        <w:rPr>
          <w:rFonts w:eastAsia="Times New Roman"/>
          <w:szCs w:val="19"/>
          <w:lang w:eastAsia="ru-RU"/>
        </w:rPr>
        <w:t xml:space="preserve"> Обеспечение саморегулируемой организацией доступа к информации о своей деятельности и деятельности своих членов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w:t>
      </w:r>
      <w:r w:rsidRPr="009422C0">
        <w:rPr>
          <w:rFonts w:eastAsia="Times New Roman"/>
          <w:lang w:eastAsia="ru-RU"/>
        </w:rPr>
        <w:t> </w:t>
      </w:r>
      <w:hyperlink r:id="rId154"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 саморегулируемых организациях", обязана размещать на своем сайте в сети "Интернет" следующую информацию и документы:</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утратил силу. - Федеральный</w:t>
      </w:r>
      <w:r w:rsidRPr="009422C0">
        <w:rPr>
          <w:rFonts w:eastAsia="Times New Roman"/>
          <w:lang w:eastAsia="ru-RU"/>
        </w:rPr>
        <w:t> </w:t>
      </w:r>
      <w:hyperlink r:id="rId155"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07.06.2013 N 113-ФЗ;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наименование, адрес и номера контактных телефонов органа надзора за саморегулируемыми организациями;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lastRenderedPageBreak/>
        <w:t>3) утратил силу. - Федеральный</w:t>
      </w:r>
      <w:r w:rsidRPr="009422C0">
        <w:rPr>
          <w:rFonts w:eastAsia="Times New Roman"/>
          <w:lang w:eastAsia="ru-RU"/>
        </w:rPr>
        <w:t> </w:t>
      </w:r>
      <w:hyperlink r:id="rId156"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07.06.2013 N 113-ФЗ;</w:t>
      </w:r>
    </w:p>
    <w:p w:rsidR="009422C0" w:rsidRPr="009422C0" w:rsidRDefault="009422C0"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 - 9) утратили силу. - Федеральный</w:t>
      </w:r>
      <w:r w:rsidRPr="009422C0">
        <w:rPr>
          <w:rFonts w:eastAsia="Times New Roman"/>
          <w:lang w:eastAsia="ru-RU"/>
        </w:rPr>
        <w:t> </w:t>
      </w:r>
      <w:hyperlink r:id="rId157"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07.06.2013 N 113-ФЗ.</w:t>
      </w:r>
    </w:p>
    <w:p w:rsidR="00DC567B" w:rsidRDefault="00DC567B"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C567B">
        <w:rPr>
          <w:rFonts w:eastAsia="Times New Roman"/>
          <w:b/>
          <w:szCs w:val="19"/>
          <w:lang w:eastAsia="ru-RU"/>
        </w:rPr>
        <w:t>Статья 55.10.</w:t>
      </w:r>
      <w:r w:rsidRPr="009422C0">
        <w:rPr>
          <w:rFonts w:eastAsia="Times New Roman"/>
          <w:szCs w:val="19"/>
          <w:lang w:eastAsia="ru-RU"/>
        </w:rPr>
        <w:t xml:space="preserve"> Исключительная компетенция общего собрания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К исключительной компетенции общего собрания членов саморегулируемой организации относятся следующие вопросы:</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утверждение устава саморегулируемой организации, внесение в него изменений;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58"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установление размеров вступительного и регулярных членских взносов и порядка их уплаты;</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w:t>
      </w:r>
      <w:r w:rsidRPr="009422C0">
        <w:rPr>
          <w:rFonts w:eastAsia="Times New Roman"/>
          <w:lang w:eastAsia="ru-RU"/>
        </w:rPr>
        <w:t> </w:t>
      </w:r>
      <w:hyperlink r:id="rId159" w:anchor="p2735" w:tooltip="Ссылка на текущий документ" w:history="1">
        <w:r w:rsidRPr="009422C0">
          <w:rPr>
            <w:rFonts w:eastAsia="Times New Roman"/>
            <w:lang w:eastAsia="ru-RU"/>
          </w:rPr>
          <w:t>пунктом 2 части 1</w:t>
        </w:r>
      </w:hyperlink>
      <w:r w:rsidRPr="009422C0">
        <w:rPr>
          <w:rFonts w:eastAsia="Times New Roman"/>
          <w:szCs w:val="19"/>
          <w:lang w:eastAsia="ru-RU"/>
        </w:rPr>
        <w:t>,</w:t>
      </w:r>
      <w:r w:rsidRPr="009422C0">
        <w:rPr>
          <w:rFonts w:eastAsia="Times New Roman"/>
          <w:lang w:eastAsia="ru-RU"/>
        </w:rPr>
        <w:t> </w:t>
      </w:r>
      <w:hyperlink r:id="rId160" w:anchor="p2745" w:tooltip="Ссылка на текущий документ" w:history="1">
        <w:r w:rsidRPr="009422C0">
          <w:rPr>
            <w:rFonts w:eastAsia="Times New Roman"/>
            <w:lang w:eastAsia="ru-RU"/>
          </w:rPr>
          <w:t>пунктом 2 части 2 статьи 55.4</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61" w:anchor="p3028" w:tooltip="Ссылка на текущий документ" w:history="1">
        <w:r w:rsidRPr="009422C0">
          <w:rPr>
            <w:rFonts w:eastAsia="Times New Roman"/>
            <w:lang w:eastAsia="ru-RU"/>
          </w:rPr>
          <w:t>частями 6</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62" w:anchor="p3035" w:tooltip="Ссылка на текущий документ" w:history="1">
        <w:r w:rsidRPr="009422C0">
          <w:rPr>
            <w:rFonts w:eastAsia="Times New Roman"/>
            <w:lang w:eastAsia="ru-RU"/>
          </w:rPr>
          <w:t>7 статьи 55.16</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6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6) утверждение документов, предусмотренных</w:t>
      </w:r>
      <w:r w:rsidRPr="009422C0">
        <w:rPr>
          <w:rFonts w:eastAsia="Times New Roman"/>
          <w:lang w:eastAsia="ru-RU"/>
        </w:rPr>
        <w:t> </w:t>
      </w:r>
      <w:hyperlink r:id="rId164" w:anchor="p2760" w:tooltip="Ссылка на текущий документ" w:history="1">
        <w:r w:rsidRPr="009422C0">
          <w:rPr>
            <w:rFonts w:eastAsia="Times New Roman"/>
            <w:lang w:eastAsia="ru-RU"/>
          </w:rPr>
          <w:t>частями 1</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165" w:anchor="p2766" w:tooltip="Ссылка на текущий документ" w:history="1">
        <w:r w:rsidRPr="009422C0">
          <w:rPr>
            <w:rFonts w:eastAsia="Times New Roman"/>
            <w:lang w:eastAsia="ru-RU"/>
          </w:rPr>
          <w:t>2 статьи 55.5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DC567B">
      <w:pPr>
        <w:shd w:val="clear" w:color="auto" w:fill="FFFFFF"/>
        <w:spacing w:line="240" w:lineRule="auto"/>
        <w:ind w:firstLine="0"/>
        <w:rPr>
          <w:rFonts w:eastAsia="Times New Roman"/>
          <w:szCs w:val="19"/>
          <w:lang w:eastAsia="ru-RU"/>
        </w:rPr>
      </w:pPr>
      <w:r w:rsidRPr="009422C0">
        <w:rPr>
          <w:rFonts w:eastAsia="Times New Roman"/>
          <w:szCs w:val="19"/>
          <w:lang w:eastAsia="ru-RU"/>
        </w:rPr>
        <w:t>7) принятие решения об исключении из членов саморегулируемой организации в соответствии с</w:t>
      </w:r>
      <w:r w:rsidRPr="009422C0">
        <w:rPr>
          <w:rFonts w:eastAsia="Times New Roman"/>
          <w:lang w:eastAsia="ru-RU"/>
        </w:rPr>
        <w:t> </w:t>
      </w:r>
      <w:hyperlink r:id="rId166" w:anchor="p2870" w:tooltip="Ссылка на текущий документ" w:history="1">
        <w:r w:rsidRPr="009422C0">
          <w:rPr>
            <w:rFonts w:eastAsia="Times New Roman"/>
            <w:lang w:eastAsia="ru-RU"/>
          </w:rPr>
          <w:t>частью 2 статьи 55.7</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 xml:space="preserve">8) принятие решения о прекращении действия свидетельства о допуске к работам, которые оказывают влияние на безопасность объектов </w:t>
      </w:r>
      <w:r w:rsidRPr="009422C0">
        <w:rPr>
          <w:rFonts w:eastAsia="Times New Roman"/>
          <w:szCs w:val="19"/>
          <w:lang w:eastAsia="ru-RU"/>
        </w:rPr>
        <w:lastRenderedPageBreak/>
        <w:t>капитального строительства, в соответствии с</w:t>
      </w:r>
      <w:r w:rsidRPr="009422C0">
        <w:rPr>
          <w:rFonts w:eastAsia="Times New Roman"/>
          <w:lang w:eastAsia="ru-RU"/>
        </w:rPr>
        <w:t> </w:t>
      </w:r>
      <w:hyperlink r:id="rId167" w:anchor="p2920" w:tooltip="Ссылка на текущий документ" w:history="1">
        <w:r w:rsidRPr="009422C0">
          <w:rPr>
            <w:rFonts w:eastAsia="Times New Roman"/>
            <w:lang w:eastAsia="ru-RU"/>
          </w:rPr>
          <w:t>пунктом 6 части 15 статьи 55.8</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10) определение</w:t>
      </w:r>
      <w:r w:rsidRPr="009422C0">
        <w:rPr>
          <w:rFonts w:eastAsia="Times New Roman"/>
          <w:lang w:eastAsia="ru-RU"/>
        </w:rPr>
        <w:t> </w:t>
      </w:r>
      <w:hyperlink r:id="rId168" w:tooltip="Ссылка на список документов" w:history="1">
        <w:r w:rsidRPr="009422C0">
          <w:rPr>
            <w:rFonts w:eastAsia="Times New Roman"/>
            <w:lang w:eastAsia="ru-RU"/>
          </w:rPr>
          <w:t>перечня</w:t>
        </w:r>
      </w:hyperlink>
      <w:r w:rsidRPr="009422C0">
        <w:rPr>
          <w:rFonts w:eastAsia="Times New Roman"/>
          <w:lang w:eastAsia="ru-RU"/>
        </w:rPr>
        <w:t> </w:t>
      </w:r>
      <w:r w:rsidRPr="009422C0">
        <w:rPr>
          <w:rFonts w:eastAsia="Times New Roman"/>
          <w:szCs w:val="19"/>
          <w:lang w:eastAsia="ru-RU"/>
        </w:rPr>
        <w:t>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12) принятие иных решений, которые в соответствии с настоящим Кодексом, Федеральным</w:t>
      </w:r>
      <w:r w:rsidRPr="009422C0">
        <w:rPr>
          <w:rFonts w:eastAsia="Times New Roman"/>
          <w:lang w:eastAsia="ru-RU"/>
        </w:rPr>
        <w:t> </w:t>
      </w:r>
      <w:hyperlink r:id="rId16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7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D30B6F" w:rsidRPr="009422C0" w:rsidRDefault="00D30B6F"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55.11.</w:t>
      </w:r>
      <w:r w:rsidRPr="009422C0">
        <w:rPr>
          <w:rFonts w:eastAsia="Times New Roman"/>
          <w:szCs w:val="19"/>
          <w:lang w:eastAsia="ru-RU"/>
        </w:rPr>
        <w:t xml:space="preserve"> Постоянно действующий коллегиальный орган управления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7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7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D30B6F" w:rsidRPr="009422C0" w:rsidRDefault="00D30B6F"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55.12.</w:t>
      </w:r>
      <w:r w:rsidRPr="009422C0">
        <w:rPr>
          <w:rFonts w:eastAsia="Times New Roman"/>
          <w:szCs w:val="19"/>
          <w:lang w:eastAsia="ru-RU"/>
        </w:rPr>
        <w:t xml:space="preserve"> Исполнительный орган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55.13.</w:t>
      </w:r>
      <w:r w:rsidRPr="009422C0">
        <w:rPr>
          <w:rFonts w:eastAsia="Times New Roman"/>
          <w:szCs w:val="19"/>
          <w:lang w:eastAsia="ru-RU"/>
        </w:rPr>
        <w:t xml:space="preserve"> Контроль саморегулируемой организации за деятельностью своих членов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w:t>
      </w:r>
      <w:r w:rsidRPr="009422C0">
        <w:rPr>
          <w:rFonts w:eastAsia="Times New Roman"/>
          <w:lang w:eastAsia="ru-RU"/>
        </w:rPr>
        <w:t> </w:t>
      </w:r>
      <w:hyperlink r:id="rId173" w:anchor="p2988" w:tooltip="Ссылка на текущий документ" w:history="1">
        <w:r w:rsidRPr="009422C0">
          <w:rPr>
            <w:rFonts w:eastAsia="Times New Roman"/>
            <w:lang w:eastAsia="ru-RU"/>
          </w:rPr>
          <w:t>части 2</w:t>
        </w:r>
      </w:hyperlink>
      <w:r w:rsidRPr="009422C0">
        <w:rPr>
          <w:rFonts w:eastAsia="Times New Roman"/>
          <w:lang w:eastAsia="ru-RU"/>
        </w:rPr>
        <w:t> </w:t>
      </w:r>
      <w:r w:rsidRPr="009422C0">
        <w:rPr>
          <w:rFonts w:eastAsia="Times New Roman"/>
          <w:szCs w:val="19"/>
          <w:lang w:eastAsia="ru-RU"/>
        </w:rPr>
        <w:t>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7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55.14.</w:t>
      </w:r>
      <w:r w:rsidRPr="009422C0">
        <w:rPr>
          <w:rFonts w:eastAsia="Times New Roman"/>
          <w:szCs w:val="19"/>
          <w:lang w:eastAsia="ru-RU"/>
        </w:rPr>
        <w:t xml:space="preserve"> Рассмотрение саморегулируемой организацией жалоб на действия своих членов и обращений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w:t>
      </w:r>
      <w:r w:rsidRPr="009422C0">
        <w:rPr>
          <w:rFonts w:eastAsia="Times New Roman"/>
          <w:szCs w:val="19"/>
          <w:lang w:eastAsia="ru-RU"/>
        </w:rPr>
        <w:lastRenderedPageBreak/>
        <w:t>применяет в отношении такого члена меры дисциплинарного воздействия в соответствии со</w:t>
      </w:r>
      <w:r w:rsidRPr="009422C0">
        <w:rPr>
          <w:rFonts w:eastAsia="Times New Roman"/>
          <w:lang w:eastAsia="ru-RU"/>
        </w:rPr>
        <w:t> </w:t>
      </w:r>
      <w:hyperlink r:id="rId175" w:anchor="p2998" w:tooltip="Ссылка на текущий документ" w:history="1">
        <w:r w:rsidRPr="009422C0">
          <w:rPr>
            <w:rFonts w:eastAsia="Times New Roman"/>
            <w:lang w:eastAsia="ru-RU"/>
          </w:rPr>
          <w:t>статьей 55.15</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Процедура рассмотрения указанных в</w:t>
      </w:r>
      <w:r w:rsidRPr="009422C0">
        <w:rPr>
          <w:rFonts w:eastAsia="Times New Roman"/>
          <w:lang w:eastAsia="ru-RU"/>
        </w:rPr>
        <w:t> </w:t>
      </w:r>
      <w:hyperlink r:id="rId176" w:anchor="p2992"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жалоб и обращений определяется документами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w:t>
      </w:r>
      <w:r w:rsidRPr="009422C0">
        <w:rPr>
          <w:rFonts w:eastAsia="Times New Roman"/>
          <w:lang w:eastAsia="ru-RU"/>
        </w:rPr>
        <w:t> </w:t>
      </w:r>
      <w:hyperlink r:id="rId177" w:anchor="p2511" w:tooltip="Ссылка на текущий документ" w:history="1">
        <w:r w:rsidRPr="009422C0">
          <w:rPr>
            <w:rFonts w:eastAsia="Times New Roman"/>
            <w:lang w:eastAsia="ru-RU"/>
          </w:rPr>
          <w:t>части 3 статьи 54</w:t>
        </w:r>
      </w:hyperlink>
      <w:r w:rsidRPr="009422C0">
        <w:rPr>
          <w:rFonts w:eastAsia="Times New Roman"/>
          <w:lang w:eastAsia="ru-RU"/>
        </w:rPr>
        <w:t> </w:t>
      </w:r>
      <w:r w:rsidRPr="009422C0">
        <w:rPr>
          <w:rFonts w:eastAsia="Times New Roman"/>
          <w:szCs w:val="19"/>
          <w:lang w:eastAsia="ru-RU"/>
        </w:rPr>
        <w:t>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30B6F" w:rsidRPr="009422C0" w:rsidRDefault="00D30B6F"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55.15.</w:t>
      </w:r>
      <w:r w:rsidRPr="009422C0">
        <w:rPr>
          <w:rFonts w:eastAsia="Times New Roman"/>
          <w:szCs w:val="19"/>
          <w:lang w:eastAsia="ru-RU"/>
        </w:rPr>
        <w:t xml:space="preserve"> Применение саморегулируемой организацией мер дисциплинарного воздействия в отношении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В качестве мер дисциплинарного воздействия применяются: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вынесение предписания об обязательном устранении членом саморегулируемой организации выявленных нарушений в установленные сроки;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вынесение члену саморегулируемой организации предупреждения;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исключение из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30B6F" w:rsidRPr="009422C0" w:rsidRDefault="00D30B6F" w:rsidP="009422C0">
      <w:pPr>
        <w:shd w:val="clear" w:color="auto" w:fill="FFFFFF"/>
        <w:spacing w:before="120" w:after="12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Статья 55.16.</w:t>
      </w:r>
      <w:r w:rsidRPr="009422C0">
        <w:rPr>
          <w:rFonts w:eastAsia="Times New Roman"/>
          <w:szCs w:val="19"/>
          <w:lang w:eastAsia="ru-RU"/>
        </w:rPr>
        <w:t xml:space="preserve"> Компенсационный фонд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w:t>
      </w:r>
      <w:r w:rsidRPr="009422C0">
        <w:rPr>
          <w:rFonts w:eastAsia="Times New Roman"/>
          <w:lang w:eastAsia="ru-RU"/>
        </w:rPr>
        <w:t> </w:t>
      </w:r>
      <w:hyperlink r:id="rId178" w:anchor="p3591" w:tooltip="Ссылка на текущий документ" w:history="1">
        <w:r w:rsidRPr="009422C0">
          <w:rPr>
            <w:rFonts w:eastAsia="Times New Roman"/>
            <w:lang w:eastAsia="ru-RU"/>
          </w:rPr>
          <w:t>статьей 60</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79"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28.11.2011 N 337-ФЗ)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w:t>
      </w:r>
      <w:r w:rsidRPr="009422C0">
        <w:rPr>
          <w:rFonts w:eastAsia="Times New Roman"/>
          <w:lang w:eastAsia="ru-RU"/>
        </w:rPr>
        <w:t> </w:t>
      </w:r>
      <w:hyperlink r:id="rId180"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 введении в действие настоящего Кодекса, а также следующих случаев: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8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возврат ошибочно перечисленных средств;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размещение средств компенсационного фонда саморегулируемой организации в целях его сохранения и увеличения его размера;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lastRenderedPageBreak/>
        <w:t>3) осуществление выплат в результате наступления солидарной ответственности, предусмотренной</w:t>
      </w:r>
      <w:r w:rsidRPr="009422C0">
        <w:rPr>
          <w:rFonts w:eastAsia="Times New Roman"/>
          <w:lang w:eastAsia="ru-RU"/>
        </w:rPr>
        <w:t> </w:t>
      </w:r>
      <w:hyperlink r:id="rId182" w:anchor="p3012" w:tooltip="Ссылка на текущий документ" w:history="1">
        <w:r w:rsidRPr="009422C0">
          <w:rPr>
            <w:rFonts w:eastAsia="Times New Roman"/>
            <w:lang w:eastAsia="ru-RU"/>
          </w:rPr>
          <w:t>частью 1</w:t>
        </w:r>
      </w:hyperlink>
      <w:r w:rsidRPr="009422C0">
        <w:rPr>
          <w:rFonts w:eastAsia="Times New Roman"/>
          <w:lang w:eastAsia="ru-RU"/>
        </w:rPr>
        <w:t> </w:t>
      </w:r>
      <w:r w:rsidRPr="009422C0">
        <w:rPr>
          <w:rFonts w:eastAsia="Times New Roman"/>
          <w:szCs w:val="19"/>
          <w:lang w:eastAsia="ru-RU"/>
        </w:rPr>
        <w:t>настоящей статьи (выплаты в целях возмещения вреда и судебные издержки).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8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28.11.2011 N 337-ФЗ)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8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 В случае осуществления выплат из средств компенсационного фонда саморегулируемой организации в соответствии со</w:t>
      </w:r>
      <w:r w:rsidRPr="009422C0">
        <w:rPr>
          <w:rFonts w:eastAsia="Times New Roman"/>
          <w:lang w:eastAsia="ru-RU"/>
        </w:rPr>
        <w:t> </w:t>
      </w:r>
      <w:hyperlink r:id="rId185" w:anchor="p3591" w:tooltip="Ссылка на текущий документ" w:history="1">
        <w:r w:rsidRPr="009422C0">
          <w:rPr>
            <w:rFonts w:eastAsia="Times New Roman"/>
            <w:lang w:eastAsia="ru-RU"/>
          </w:rPr>
          <w:t>статьей 60</w:t>
        </w:r>
      </w:hyperlink>
      <w:r w:rsidRPr="009422C0">
        <w:rPr>
          <w:rFonts w:eastAsia="Times New Roman"/>
          <w:lang w:eastAsia="ru-RU"/>
        </w:rPr>
        <w:t> </w:t>
      </w:r>
      <w:r w:rsidRPr="009422C0">
        <w:rPr>
          <w:rFonts w:eastAsia="Times New Roman"/>
          <w:szCs w:val="19"/>
          <w:lang w:eastAsia="ru-RU"/>
        </w:rPr>
        <w:t>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w:t>
      </w:r>
      <w:r w:rsidRPr="009422C0">
        <w:rPr>
          <w:rFonts w:eastAsia="Times New Roman"/>
          <w:lang w:eastAsia="ru-RU"/>
        </w:rPr>
        <w:t> </w:t>
      </w:r>
      <w:hyperlink r:id="rId186" w:tooltip="Ссылка на список документов" w:history="1">
        <w:r w:rsidRPr="009422C0">
          <w:rPr>
            <w:rFonts w:eastAsia="Times New Roman"/>
            <w:lang w:eastAsia="ru-RU"/>
          </w:rPr>
          <w:t>минимального размера</w:t>
        </w:r>
      </w:hyperlink>
      <w:r w:rsidRPr="009422C0">
        <w:rPr>
          <w:rFonts w:eastAsia="Times New Roman"/>
          <w:lang w:eastAsia="ru-RU"/>
        </w:rPr>
        <w:t> </w:t>
      </w:r>
      <w:r w:rsidRPr="009422C0">
        <w:rPr>
          <w:rFonts w:eastAsia="Times New Roman"/>
          <w:szCs w:val="19"/>
          <w:lang w:eastAsia="ru-RU"/>
        </w:rPr>
        <w:t>компенсационного фонда в срок не более чем два месяца со дня осуществления указанных выплат.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1) пятьсот тысяч рублей или при установлении такой организацией требования к</w:t>
      </w:r>
      <w:r w:rsidRPr="009422C0">
        <w:rPr>
          <w:rFonts w:eastAsia="Times New Roman"/>
          <w:lang w:eastAsia="ru-RU"/>
        </w:rPr>
        <w:t> </w:t>
      </w:r>
      <w:hyperlink r:id="rId187" w:history="1">
        <w:r w:rsidRPr="009422C0">
          <w:rPr>
            <w:rFonts w:eastAsia="Times New Roman"/>
            <w:lang w:eastAsia="ru-RU"/>
          </w:rPr>
          <w:t>страхованию</w:t>
        </w:r>
      </w:hyperlink>
      <w:r w:rsidRPr="009422C0">
        <w:rPr>
          <w:rFonts w:eastAsia="Times New Roman"/>
          <w:lang w:eastAsia="ru-RU"/>
        </w:rPr>
        <w:t> </w:t>
      </w:r>
      <w:r w:rsidRPr="009422C0">
        <w:rPr>
          <w:rFonts w:eastAsia="Times New Roman"/>
          <w:szCs w:val="19"/>
          <w:lang w:eastAsia="ru-RU"/>
        </w:rPr>
        <w:t>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6 введена Федеральным</w:t>
      </w:r>
      <w:r w:rsidRPr="009422C0">
        <w:rPr>
          <w:rFonts w:eastAsia="Times New Roman"/>
          <w:lang w:eastAsia="ru-RU"/>
        </w:rPr>
        <w:t> </w:t>
      </w:r>
      <w:hyperlink r:id="rId18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w:t>
      </w:r>
      <w:r w:rsidRPr="009422C0">
        <w:rPr>
          <w:rFonts w:eastAsia="Times New Roman"/>
          <w:szCs w:val="19"/>
          <w:lang w:eastAsia="ru-RU"/>
        </w:rPr>
        <w:lastRenderedPageBreak/>
        <w:t>работ по строительству, стоимость которого по одному договору не превышает шестьдесят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7 введена Федеральным</w:t>
      </w:r>
      <w:r w:rsidRPr="009422C0">
        <w:rPr>
          <w:rFonts w:eastAsia="Times New Roman"/>
          <w:lang w:eastAsia="ru-RU"/>
        </w:rPr>
        <w:t> </w:t>
      </w:r>
      <w:hyperlink r:id="rId18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w:t>
      </w:r>
      <w:r w:rsidRPr="009422C0">
        <w:rPr>
          <w:rFonts w:eastAsia="Times New Roman"/>
          <w:lang w:eastAsia="ru-RU"/>
        </w:rPr>
        <w:t> </w:t>
      </w:r>
      <w:hyperlink r:id="rId190" w:anchor="p3591" w:tooltip="Ссылка на текущий документ" w:history="1">
        <w:r w:rsidRPr="009422C0">
          <w:rPr>
            <w:rFonts w:eastAsia="Times New Roman"/>
            <w:lang w:eastAsia="ru-RU"/>
          </w:rPr>
          <w:t>статьей 60</w:t>
        </w:r>
      </w:hyperlink>
      <w:r w:rsidRPr="009422C0">
        <w:rPr>
          <w:rFonts w:eastAsia="Times New Roman"/>
          <w:lang w:eastAsia="ru-RU"/>
        </w:rPr>
        <w:t> </w:t>
      </w:r>
      <w:r w:rsidRPr="009422C0">
        <w:rPr>
          <w:rFonts w:eastAsia="Times New Roman"/>
          <w:szCs w:val="19"/>
          <w:lang w:eastAsia="ru-RU"/>
        </w:rPr>
        <w:t xml:space="preserve">настоящего Кодекса. Национальное </w:t>
      </w:r>
      <w:r w:rsidRPr="009422C0">
        <w:rPr>
          <w:rFonts w:eastAsia="Times New Roman"/>
          <w:szCs w:val="19"/>
          <w:lang w:eastAsia="ru-RU"/>
        </w:rPr>
        <w:lastRenderedPageBreak/>
        <w:t>объединение саморегулируемых организаций обязано разместить средства указанного компенсационного фонда в соответствии с</w:t>
      </w:r>
      <w:r w:rsidRPr="009422C0">
        <w:rPr>
          <w:rFonts w:eastAsia="Times New Roman"/>
          <w:lang w:eastAsia="ru-RU"/>
        </w:rPr>
        <w:t> </w:t>
      </w:r>
      <w:hyperlink r:id="rId191" w:anchor="p3024" w:tooltip="Ссылка на текущий документ" w:history="1">
        <w:r w:rsidRPr="009422C0">
          <w:rPr>
            <w:rFonts w:eastAsia="Times New Roman"/>
            <w:lang w:eastAsia="ru-RU"/>
          </w:rPr>
          <w:t>частью 4</w:t>
        </w:r>
      </w:hyperlink>
      <w:r w:rsidRPr="009422C0">
        <w:rPr>
          <w:rFonts w:eastAsia="Times New Roman"/>
          <w:lang w:eastAsia="ru-RU"/>
        </w:rPr>
        <w:t> </w:t>
      </w:r>
      <w:r w:rsidRPr="009422C0">
        <w:rPr>
          <w:rFonts w:eastAsia="Times New Roman"/>
          <w:szCs w:val="19"/>
          <w:lang w:eastAsia="ru-RU"/>
        </w:rPr>
        <w:t>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8 введена Федеральным</w:t>
      </w:r>
      <w:r w:rsidRPr="009422C0">
        <w:rPr>
          <w:rFonts w:eastAsia="Times New Roman"/>
          <w:lang w:eastAsia="ru-RU"/>
        </w:rPr>
        <w:t> </w:t>
      </w:r>
      <w:hyperlink r:id="rId192"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Федеральных законов от 28.11.2011</w:t>
      </w:r>
      <w:r w:rsidRPr="009422C0">
        <w:rPr>
          <w:rFonts w:eastAsia="Times New Roman"/>
          <w:lang w:eastAsia="ru-RU"/>
        </w:rPr>
        <w:t> </w:t>
      </w:r>
      <w:hyperlink r:id="rId193" w:history="1">
        <w:r w:rsidRPr="009422C0">
          <w:rPr>
            <w:rFonts w:eastAsia="Times New Roman"/>
            <w:lang w:eastAsia="ru-RU"/>
          </w:rPr>
          <w:t>N 337-ФЗ</w:t>
        </w:r>
      </w:hyperlink>
      <w:r w:rsidRPr="009422C0">
        <w:rPr>
          <w:rFonts w:eastAsia="Times New Roman"/>
          <w:szCs w:val="19"/>
          <w:lang w:eastAsia="ru-RU"/>
        </w:rPr>
        <w:t>, от 22.10.2014</w:t>
      </w:r>
      <w:r w:rsidRPr="009422C0">
        <w:rPr>
          <w:rFonts w:eastAsia="Times New Roman"/>
          <w:lang w:eastAsia="ru-RU"/>
        </w:rPr>
        <w:t> </w:t>
      </w:r>
      <w:hyperlink r:id="rId194" w:history="1">
        <w:r w:rsidRPr="009422C0">
          <w:rPr>
            <w:rFonts w:eastAsia="Times New Roman"/>
            <w:lang w:eastAsia="ru-RU"/>
          </w:rPr>
          <w:t>N 320-ФЗ</w:t>
        </w:r>
      </w:hyperlink>
      <w:r w:rsidRPr="009422C0">
        <w:rPr>
          <w:rFonts w:eastAsia="Times New Roman"/>
          <w:szCs w:val="19"/>
          <w:lang w:eastAsia="ru-RU"/>
        </w:rPr>
        <w:t>, от 24.11.2014</w:t>
      </w:r>
      <w:r w:rsidRPr="009422C0">
        <w:rPr>
          <w:rFonts w:eastAsia="Times New Roman"/>
          <w:lang w:eastAsia="ru-RU"/>
        </w:rPr>
        <w:t> </w:t>
      </w:r>
      <w:hyperlink r:id="rId195" w:history="1">
        <w:r w:rsidRPr="009422C0">
          <w:rPr>
            <w:rFonts w:eastAsia="Times New Roman"/>
            <w:lang w:eastAsia="ru-RU"/>
          </w:rPr>
          <w:t>N 359-ФЗ</w:t>
        </w:r>
      </w:hyperlink>
      <w:r w:rsidRPr="009422C0">
        <w:rPr>
          <w:rFonts w:eastAsia="Times New Roman"/>
          <w:szCs w:val="19"/>
          <w:lang w:eastAsia="ru-RU"/>
        </w:rPr>
        <w:t>)</w:t>
      </w:r>
    </w:p>
    <w:p w:rsidR="00D30B6F" w:rsidRPr="009422C0" w:rsidRDefault="00D30B6F"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D30B6F">
        <w:rPr>
          <w:rFonts w:eastAsia="Times New Roman"/>
          <w:b/>
          <w:szCs w:val="19"/>
          <w:lang w:eastAsia="ru-RU"/>
        </w:rPr>
        <w:t xml:space="preserve">Статья 55.17. </w:t>
      </w:r>
      <w:r w:rsidRPr="009422C0">
        <w:rPr>
          <w:rFonts w:eastAsia="Times New Roman"/>
          <w:szCs w:val="19"/>
          <w:lang w:eastAsia="ru-RU"/>
        </w:rPr>
        <w:t>Ведение реестра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Саморегулируемая организация обязана вести реестр членов саморегулируемой организации.</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2. В реестре членов саморегулируемой организации наряду с информацией, предусмотренной Федеральным</w:t>
      </w:r>
      <w:r w:rsidRPr="009422C0">
        <w:rPr>
          <w:rFonts w:eastAsia="Times New Roman"/>
          <w:lang w:eastAsia="ru-RU"/>
        </w:rPr>
        <w:t> </w:t>
      </w:r>
      <w:hyperlink r:id="rId19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1 декабря 2007 года N 315-ФЗ "О саморегулируемых организациях", в отношении каждого ее члена должна содержаться следующая информация:</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19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07.06.2013 N 113-ФЗ)</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1) утратил силу. - Федеральный</w:t>
      </w:r>
      <w:r w:rsidRPr="009422C0">
        <w:rPr>
          <w:rFonts w:eastAsia="Times New Roman"/>
          <w:lang w:eastAsia="ru-RU"/>
        </w:rPr>
        <w:t> </w:t>
      </w:r>
      <w:hyperlink r:id="rId198"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07.06.2013 N 113-ФЗ;</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2)</w:t>
      </w:r>
      <w:r w:rsidRPr="009422C0">
        <w:rPr>
          <w:rFonts w:eastAsia="Times New Roman"/>
          <w:lang w:eastAsia="ru-RU"/>
        </w:rPr>
        <w:t> </w:t>
      </w:r>
      <w:hyperlink r:id="rId199" w:history="1">
        <w:r w:rsidRPr="009422C0">
          <w:rPr>
            <w:rFonts w:eastAsia="Times New Roman"/>
            <w:lang w:eastAsia="ru-RU"/>
          </w:rPr>
          <w:t>перечень</w:t>
        </w:r>
      </w:hyperlink>
      <w:r w:rsidRPr="009422C0">
        <w:rPr>
          <w:rFonts w:eastAsia="Times New Roman"/>
          <w:lang w:eastAsia="ru-RU"/>
        </w:rPr>
        <w:t> </w:t>
      </w:r>
      <w:r w:rsidRPr="009422C0">
        <w:rPr>
          <w:rFonts w:eastAsia="Times New Roman"/>
          <w:szCs w:val="19"/>
          <w:lang w:eastAsia="ru-RU"/>
        </w:rPr>
        <w:t>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w:t>
      </w:r>
      <w:r w:rsidRPr="009422C0">
        <w:rPr>
          <w:rFonts w:eastAsia="Times New Roman"/>
          <w:szCs w:val="19"/>
          <w:lang w:eastAsia="ru-RU"/>
        </w:rPr>
        <w:lastRenderedPageBreak/>
        <w:t>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3 в ред. Федерального</w:t>
      </w:r>
      <w:r w:rsidRPr="009422C0">
        <w:rPr>
          <w:rFonts w:eastAsia="Times New Roman"/>
          <w:lang w:eastAsia="ru-RU"/>
        </w:rPr>
        <w:t> </w:t>
      </w:r>
      <w:hyperlink r:id="rId20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val="en-US" w:eastAsia="ru-RU"/>
        </w:rPr>
      </w:pPr>
      <w:r w:rsidRPr="009422C0">
        <w:rPr>
          <w:rFonts w:eastAsia="Times New Roman"/>
          <w:szCs w:val="19"/>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3.1 введена Федеральным</w:t>
      </w:r>
      <w:r w:rsidRPr="009422C0">
        <w:rPr>
          <w:rFonts w:eastAsia="Times New Roman"/>
          <w:lang w:eastAsia="ru-RU"/>
        </w:rPr>
        <w:t> </w:t>
      </w:r>
      <w:hyperlink r:id="rId201"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0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9422C0" w:rsidRPr="009422C0" w:rsidRDefault="009422C0" w:rsidP="009422C0">
      <w:pPr>
        <w:shd w:val="clear" w:color="auto" w:fill="FFFFFF"/>
        <w:spacing w:before="72" w:after="72" w:line="240" w:lineRule="auto"/>
        <w:ind w:firstLine="0"/>
        <w:rPr>
          <w:rFonts w:eastAsia="Times New Roman"/>
          <w:szCs w:val="19"/>
          <w:lang w:eastAsia="ru-RU"/>
        </w:rPr>
      </w:pPr>
      <w:r w:rsidRPr="009422C0">
        <w:rPr>
          <w:rFonts w:eastAsia="Times New Roman"/>
          <w:szCs w:val="19"/>
          <w:lang w:eastAsia="ru-RU"/>
        </w:rPr>
        <w:pict>
          <v:rect id="_x0000_i1025" style="width:0;height:.6pt" o:hralign="center" o:hrstd="t" o:hrnoshade="t" o:hr="t" fillcolor="#999" stroked="f"/>
        </w:pic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КонсультантПлюс: примечание.</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203" w:history="1">
        <w:r w:rsidRPr="009422C0">
          <w:rPr>
            <w:rFonts w:eastAsia="Times New Roman"/>
            <w:lang w:eastAsia="ru-RU"/>
          </w:rPr>
          <w:t>часть 8 статьи 8</w:t>
        </w:r>
      </w:hyperlink>
      <w:r w:rsidRPr="009422C0">
        <w:rPr>
          <w:rFonts w:eastAsia="Times New Roman"/>
          <w:lang w:eastAsia="ru-RU"/>
        </w:rPr>
        <w:t> </w:t>
      </w:r>
      <w:r w:rsidRPr="009422C0">
        <w:rPr>
          <w:rFonts w:eastAsia="Times New Roman"/>
          <w:szCs w:val="19"/>
          <w:lang w:eastAsia="ru-RU"/>
        </w:rPr>
        <w:t>Федерального закона от 22.07.2008 N 148-ФЗ).</w:t>
      </w:r>
    </w:p>
    <w:p w:rsidR="009422C0" w:rsidRPr="009422C0" w:rsidRDefault="009422C0" w:rsidP="009422C0">
      <w:pPr>
        <w:shd w:val="clear" w:color="auto" w:fill="FFFFFF"/>
        <w:spacing w:before="72" w:after="72" w:line="240" w:lineRule="auto"/>
        <w:ind w:firstLine="0"/>
        <w:rPr>
          <w:rFonts w:eastAsia="Times New Roman"/>
          <w:szCs w:val="19"/>
          <w:lang w:eastAsia="ru-RU"/>
        </w:rPr>
      </w:pPr>
      <w:r w:rsidRPr="009422C0">
        <w:rPr>
          <w:rFonts w:eastAsia="Times New Roman"/>
          <w:szCs w:val="19"/>
          <w:lang w:eastAsia="ru-RU"/>
        </w:rPr>
        <w:pict>
          <v:rect id="_x0000_i1026" style="width:0;height:.6pt" o:hralign="center" o:hrstd="t" o:hrnoshade="t" o:hr="t" fillcolor="#999" stroked="f"/>
        </w:pic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w:t>
      </w:r>
      <w:r w:rsidRPr="009422C0">
        <w:rPr>
          <w:rFonts w:eastAsia="Times New Roman"/>
          <w:lang w:eastAsia="ru-RU"/>
        </w:rPr>
        <w:t> </w:t>
      </w:r>
      <w:hyperlink r:id="rId204" w:history="1">
        <w:r w:rsidRPr="009422C0">
          <w:rPr>
            <w:rFonts w:eastAsia="Times New Roman"/>
            <w:lang w:eastAsia="ru-RU"/>
          </w:rPr>
          <w:t>Форма</w:t>
        </w:r>
      </w:hyperlink>
      <w:r w:rsidRPr="009422C0">
        <w:rPr>
          <w:rFonts w:eastAsia="Times New Roman"/>
          <w:lang w:eastAsia="ru-RU"/>
        </w:rPr>
        <w:t> </w:t>
      </w:r>
      <w:r w:rsidRPr="009422C0">
        <w:rPr>
          <w:rFonts w:eastAsia="Times New Roman"/>
          <w:szCs w:val="19"/>
          <w:lang w:eastAsia="ru-RU"/>
        </w:rPr>
        <w:t>выписки из реестра членов саморегулируемой организации устанавливается органом надзора за саморегулируемыми организациями.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Статья 55.18. Ведение государственного реестра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наименование, адрес (место нахождения) и номер контактного телефона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вид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w:t>
      </w:r>
      <w:r w:rsidRPr="009422C0">
        <w:rPr>
          <w:rFonts w:eastAsia="Times New Roman"/>
          <w:lang w:eastAsia="ru-RU"/>
        </w:rPr>
        <w:t> </w:t>
      </w:r>
      <w:hyperlink r:id="rId205" w:history="1">
        <w:r w:rsidRPr="009422C0">
          <w:rPr>
            <w:rFonts w:eastAsia="Times New Roman"/>
            <w:lang w:eastAsia="ru-RU"/>
          </w:rPr>
          <w:t>перечень</w:t>
        </w:r>
      </w:hyperlink>
      <w:r w:rsidRPr="009422C0">
        <w:rPr>
          <w:rFonts w:eastAsia="Times New Roman"/>
          <w:lang w:eastAsia="ru-RU"/>
        </w:rPr>
        <w:t> </w:t>
      </w:r>
      <w:r w:rsidRPr="009422C0">
        <w:rPr>
          <w:rFonts w:eastAsia="Times New Roman"/>
          <w:szCs w:val="19"/>
          <w:lang w:eastAsia="ru-RU"/>
        </w:rPr>
        <w:t>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4. Внесение в государственный реестр саморегулируемых организаций предусмотренных</w:t>
      </w:r>
      <w:r w:rsidRPr="009422C0">
        <w:rPr>
          <w:rFonts w:eastAsia="Times New Roman"/>
          <w:lang w:eastAsia="ru-RU"/>
        </w:rPr>
        <w:t> </w:t>
      </w:r>
      <w:hyperlink r:id="rId206" w:anchor="p3073" w:tooltip="Ссылка на текущий документ" w:history="1">
        <w:r w:rsidRPr="009422C0">
          <w:rPr>
            <w:rFonts w:eastAsia="Times New Roman"/>
            <w:lang w:eastAsia="ru-RU"/>
          </w:rPr>
          <w:t>частью 2</w:t>
        </w:r>
      </w:hyperlink>
      <w:r w:rsidRPr="009422C0">
        <w:rPr>
          <w:rFonts w:eastAsia="Times New Roman"/>
          <w:lang w:eastAsia="ru-RU"/>
        </w:rPr>
        <w:t> </w:t>
      </w:r>
      <w:r w:rsidRPr="009422C0">
        <w:rPr>
          <w:rFonts w:eastAsia="Times New Roman"/>
          <w:szCs w:val="19"/>
          <w:lang w:eastAsia="ru-RU"/>
        </w:rPr>
        <w:t>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w:t>
      </w:r>
      <w:r w:rsidRPr="009422C0">
        <w:rPr>
          <w:rFonts w:eastAsia="Times New Roman"/>
          <w:lang w:eastAsia="ru-RU"/>
        </w:rPr>
        <w:t> </w:t>
      </w:r>
      <w:hyperlink r:id="rId207" w:anchor="p3092" w:tooltip="Ссылка на текущий документ" w:history="1">
        <w:r w:rsidRPr="009422C0">
          <w:rPr>
            <w:rFonts w:eastAsia="Times New Roman"/>
            <w:lang w:eastAsia="ru-RU"/>
          </w:rPr>
          <w:t>частью 6</w:t>
        </w:r>
      </w:hyperlink>
      <w:r w:rsidRPr="009422C0">
        <w:rPr>
          <w:rFonts w:eastAsia="Times New Roman"/>
          <w:lang w:eastAsia="ru-RU"/>
        </w:rPr>
        <w:t> </w:t>
      </w:r>
      <w:r w:rsidRPr="009422C0">
        <w:rPr>
          <w:rFonts w:eastAsia="Times New Roman"/>
          <w:szCs w:val="19"/>
          <w:lang w:eastAsia="ru-RU"/>
        </w:rPr>
        <w:t>настоящей статьи.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4 в ред. Федерального</w:t>
      </w:r>
      <w:r w:rsidRPr="009422C0">
        <w:rPr>
          <w:rFonts w:eastAsia="Times New Roman"/>
          <w:lang w:eastAsia="ru-RU"/>
        </w:rPr>
        <w:t> </w:t>
      </w:r>
      <w:hyperlink r:id="rId208"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lastRenderedPageBreak/>
        <w:t>(часть 4.1 введена Федеральным</w:t>
      </w:r>
      <w:r w:rsidRPr="009422C0">
        <w:rPr>
          <w:rFonts w:eastAsia="Times New Roman"/>
          <w:lang w:eastAsia="ru-RU"/>
        </w:rPr>
        <w:t> </w:t>
      </w:r>
      <w:hyperlink r:id="rId20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1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5. В случае выявления нарушения саморегулируемой организацией требований настоящего Кодекса при принятии ею решений, которые указаны в</w:t>
      </w:r>
      <w:r w:rsidRPr="009422C0">
        <w:rPr>
          <w:rFonts w:eastAsia="Times New Roman"/>
          <w:lang w:eastAsia="ru-RU"/>
        </w:rPr>
        <w:t> </w:t>
      </w:r>
      <w:hyperlink r:id="rId211" w:anchor="p3081" w:tooltip="Ссылка на текущий документ" w:history="1">
        <w:r w:rsidRPr="009422C0">
          <w:rPr>
            <w:rFonts w:eastAsia="Times New Roman"/>
            <w:lang w:eastAsia="ru-RU"/>
          </w:rPr>
          <w:t>части 4</w:t>
        </w:r>
      </w:hyperlink>
      <w:r w:rsidRPr="009422C0">
        <w:rPr>
          <w:rFonts w:eastAsia="Times New Roman"/>
          <w:lang w:eastAsia="ru-RU"/>
        </w:rPr>
        <w:t> </w:t>
      </w:r>
      <w:r w:rsidRPr="009422C0">
        <w:rPr>
          <w:rFonts w:eastAsia="Times New Roman"/>
          <w:szCs w:val="19"/>
          <w:lang w:eastAsia="ru-RU"/>
        </w:rPr>
        <w:t>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1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w:t>
      </w:r>
      <w:r w:rsidRPr="009422C0">
        <w:rPr>
          <w:rFonts w:eastAsia="Times New Roman"/>
          <w:lang w:eastAsia="ru-RU"/>
        </w:rPr>
        <w:t> </w:t>
      </w:r>
      <w:hyperlink r:id="rId213" w:anchor="p3081" w:tooltip="Ссылка на текущий документ" w:history="1">
        <w:r w:rsidRPr="009422C0">
          <w:rPr>
            <w:rFonts w:eastAsia="Times New Roman"/>
            <w:lang w:eastAsia="ru-RU"/>
          </w:rPr>
          <w:t>части 4</w:t>
        </w:r>
      </w:hyperlink>
      <w:r w:rsidRPr="009422C0">
        <w:rPr>
          <w:rFonts w:eastAsia="Times New Roman"/>
          <w:lang w:eastAsia="ru-RU"/>
        </w:rPr>
        <w:t> </w:t>
      </w:r>
      <w:r w:rsidRPr="009422C0">
        <w:rPr>
          <w:rFonts w:eastAsia="Times New Roman"/>
          <w:szCs w:val="19"/>
          <w:lang w:eastAsia="ru-RU"/>
        </w:rPr>
        <w:t>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5.1 введена Федеральным</w:t>
      </w:r>
      <w:r w:rsidRPr="009422C0">
        <w:rPr>
          <w:rFonts w:eastAsia="Times New Roman"/>
          <w:lang w:eastAsia="ru-RU"/>
        </w:rPr>
        <w:t> </w:t>
      </w:r>
      <w:hyperlink r:id="rId214"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D30B6F">
      <w:pPr>
        <w:shd w:val="clear" w:color="auto" w:fill="FFFFFF"/>
        <w:spacing w:line="240" w:lineRule="auto"/>
        <w:ind w:firstLine="0"/>
        <w:rPr>
          <w:rFonts w:eastAsia="Times New Roman"/>
          <w:szCs w:val="19"/>
          <w:lang w:eastAsia="ru-RU"/>
        </w:rPr>
      </w:pPr>
      <w:r w:rsidRPr="009422C0">
        <w:rPr>
          <w:rFonts w:eastAsia="Times New Roman"/>
          <w:szCs w:val="19"/>
          <w:lang w:eastAsia="ru-RU"/>
        </w:rPr>
        <w:t>6. Член саморегулируемой организации или саморегулируемая организация обязаны уведомить в письменной форме об изменении сведений, указанных в</w:t>
      </w:r>
      <w:r w:rsidRPr="009422C0">
        <w:rPr>
          <w:rFonts w:eastAsia="Times New Roman"/>
          <w:lang w:eastAsia="ru-RU"/>
        </w:rPr>
        <w:t> </w:t>
      </w:r>
      <w:hyperlink r:id="rId215" w:anchor="p3074" w:tooltip="Ссылка на текущий документ" w:history="1">
        <w:r w:rsidRPr="009422C0">
          <w:rPr>
            <w:rFonts w:eastAsia="Times New Roman"/>
            <w:lang w:eastAsia="ru-RU"/>
          </w:rPr>
          <w:t>пунктах 1</w:t>
        </w:r>
      </w:hyperlink>
      <w:r w:rsidRPr="009422C0">
        <w:rPr>
          <w:rFonts w:eastAsia="Times New Roman"/>
          <w:szCs w:val="19"/>
          <w:lang w:eastAsia="ru-RU"/>
        </w:rPr>
        <w:t>,</w:t>
      </w:r>
      <w:r w:rsidRPr="009422C0">
        <w:rPr>
          <w:rFonts w:eastAsia="Times New Roman"/>
          <w:lang w:eastAsia="ru-RU"/>
        </w:rPr>
        <w:t> </w:t>
      </w:r>
      <w:hyperlink r:id="rId216" w:anchor="p3075" w:tooltip="Ссылка на текущий документ" w:history="1">
        <w:r w:rsidRPr="009422C0">
          <w:rPr>
            <w:rFonts w:eastAsia="Times New Roman"/>
            <w:lang w:eastAsia="ru-RU"/>
          </w:rPr>
          <w:t>2</w:t>
        </w:r>
      </w:hyperlink>
      <w:r w:rsidRPr="009422C0">
        <w:rPr>
          <w:rFonts w:eastAsia="Times New Roman"/>
          <w:szCs w:val="19"/>
          <w:lang w:eastAsia="ru-RU"/>
        </w:rPr>
        <w:t>,</w:t>
      </w:r>
      <w:r w:rsidRPr="009422C0">
        <w:rPr>
          <w:rFonts w:eastAsia="Times New Roman"/>
          <w:lang w:eastAsia="ru-RU"/>
        </w:rPr>
        <w:t> </w:t>
      </w:r>
      <w:hyperlink r:id="rId217" w:anchor="p3077" w:tooltip="Ссылка на текущий документ" w:history="1">
        <w:r w:rsidRPr="009422C0">
          <w:rPr>
            <w:rFonts w:eastAsia="Times New Roman"/>
            <w:lang w:eastAsia="ru-RU"/>
          </w:rPr>
          <w:t>4</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218" w:anchor="p3079" w:tooltip="Ссылка на текущий документ" w:history="1">
        <w:r w:rsidRPr="009422C0">
          <w:rPr>
            <w:rFonts w:eastAsia="Times New Roman"/>
            <w:lang w:eastAsia="ru-RU"/>
          </w:rPr>
          <w:t>6 части 2</w:t>
        </w:r>
      </w:hyperlink>
      <w:r w:rsidRPr="009422C0">
        <w:rPr>
          <w:rFonts w:eastAsia="Times New Roman"/>
          <w:lang w:eastAsia="ru-RU"/>
        </w:rPr>
        <w:t> </w:t>
      </w:r>
      <w:r w:rsidRPr="009422C0">
        <w:rPr>
          <w:rFonts w:eastAsia="Times New Roman"/>
          <w:szCs w:val="19"/>
          <w:lang w:eastAsia="ru-RU"/>
        </w:rPr>
        <w:t>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6 в ред. Федерального</w:t>
      </w:r>
      <w:r w:rsidRPr="009422C0">
        <w:rPr>
          <w:rFonts w:eastAsia="Times New Roman"/>
          <w:lang w:eastAsia="ru-RU"/>
        </w:rPr>
        <w:t> </w:t>
      </w:r>
      <w:hyperlink r:id="rId219"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9422C0" w:rsidRPr="009422C0" w:rsidRDefault="009422C0" w:rsidP="00B4019A">
      <w:pPr>
        <w:shd w:val="clear" w:color="auto" w:fill="FFFFFF"/>
        <w:spacing w:line="240" w:lineRule="auto"/>
        <w:ind w:firstLine="0"/>
        <w:rPr>
          <w:rFonts w:eastAsia="Times New Roman"/>
          <w:szCs w:val="19"/>
          <w:lang w:eastAsia="ru-RU"/>
        </w:rPr>
      </w:pPr>
      <w:r w:rsidRPr="00B4019A">
        <w:rPr>
          <w:rFonts w:eastAsia="Times New Roman"/>
          <w:b/>
          <w:szCs w:val="19"/>
          <w:lang w:eastAsia="ru-RU"/>
        </w:rPr>
        <w:t>Статья 55.19.</w:t>
      </w:r>
      <w:r w:rsidRPr="009422C0">
        <w:rPr>
          <w:rFonts w:eastAsia="Times New Roman"/>
          <w:szCs w:val="19"/>
          <w:lang w:eastAsia="ru-RU"/>
        </w:rPr>
        <w:t xml:space="preserve"> Государственный надзор за деятельностью саморегулируемых организаций</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lastRenderedPageBreak/>
        <w:t>(в ред. Федерального</w:t>
      </w:r>
      <w:r w:rsidRPr="009422C0">
        <w:rPr>
          <w:rFonts w:eastAsia="Times New Roman"/>
          <w:lang w:eastAsia="ru-RU"/>
        </w:rPr>
        <w:t> </w:t>
      </w:r>
      <w:hyperlink r:id="rId22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18.07.2011 N 242-ФЗ)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 Государственный</w:t>
      </w:r>
      <w:r w:rsidRPr="009422C0">
        <w:rPr>
          <w:rFonts w:eastAsia="Times New Roman"/>
          <w:lang w:eastAsia="ru-RU"/>
        </w:rPr>
        <w:t> </w:t>
      </w:r>
      <w:hyperlink r:id="rId221" w:history="1">
        <w:r w:rsidRPr="009422C0">
          <w:rPr>
            <w:rFonts w:eastAsia="Times New Roman"/>
            <w:lang w:eastAsia="ru-RU"/>
          </w:rPr>
          <w:t>надзор</w:t>
        </w:r>
      </w:hyperlink>
      <w:r w:rsidRPr="009422C0">
        <w:rPr>
          <w:rFonts w:eastAsia="Times New Roman"/>
          <w:lang w:eastAsia="ru-RU"/>
        </w:rPr>
        <w:t> </w:t>
      </w:r>
      <w:r w:rsidRPr="009422C0">
        <w:rPr>
          <w:rFonts w:eastAsia="Times New Roman"/>
          <w:szCs w:val="19"/>
          <w:lang w:eastAsia="ru-RU"/>
        </w:rPr>
        <w:t>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w:t>
      </w:r>
      <w:r w:rsidRPr="009422C0">
        <w:rPr>
          <w:rFonts w:eastAsia="Times New Roman"/>
          <w:lang w:eastAsia="ru-RU"/>
        </w:rPr>
        <w:t> </w:t>
      </w:r>
      <w:hyperlink r:id="rId222"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3 в ред. Федерального</w:t>
      </w:r>
      <w:r w:rsidRPr="009422C0">
        <w:rPr>
          <w:rFonts w:eastAsia="Times New Roman"/>
          <w:lang w:eastAsia="ru-RU"/>
        </w:rPr>
        <w:t> </w:t>
      </w:r>
      <w:hyperlink r:id="rId22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Основанием для проведения внеплановой проверки является: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2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w:t>
      </w:r>
      <w:r w:rsidRPr="009422C0">
        <w:rPr>
          <w:rFonts w:eastAsia="Times New Roman"/>
          <w:szCs w:val="19"/>
          <w:lang w:eastAsia="ru-RU"/>
        </w:rPr>
        <w:lastRenderedPageBreak/>
        <w:t>организациями в установленном законодательством Российской Федерации порядке;</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5. В случае поступления в орган надзора за саморегулируемыми организациями предусмотренного</w:t>
      </w:r>
      <w:r w:rsidRPr="009422C0">
        <w:rPr>
          <w:rFonts w:eastAsia="Times New Roman"/>
          <w:lang w:eastAsia="ru-RU"/>
        </w:rPr>
        <w:t> </w:t>
      </w:r>
      <w:hyperlink r:id="rId225" w:anchor="p3183" w:tooltip="Ссылка на текущий документ" w:history="1">
        <w:r w:rsidRPr="009422C0">
          <w:rPr>
            <w:rFonts w:eastAsia="Times New Roman"/>
            <w:lang w:eastAsia="ru-RU"/>
          </w:rPr>
          <w:t>частью 10 статьи 55.20</w:t>
        </w:r>
      </w:hyperlink>
      <w:r w:rsidRPr="009422C0">
        <w:rPr>
          <w:rFonts w:eastAsia="Times New Roman"/>
          <w:lang w:eastAsia="ru-RU"/>
        </w:rPr>
        <w:t> </w:t>
      </w:r>
      <w:r w:rsidRPr="009422C0">
        <w:rPr>
          <w:rFonts w:eastAsia="Times New Roman"/>
          <w:szCs w:val="19"/>
          <w:lang w:eastAsia="ru-RU"/>
        </w:rPr>
        <w:t>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w:t>
      </w:r>
      <w:r w:rsidRPr="009422C0">
        <w:rPr>
          <w:rFonts w:eastAsia="Times New Roman"/>
          <w:lang w:eastAsia="ru-RU"/>
        </w:rPr>
        <w:t> </w:t>
      </w:r>
      <w:hyperlink r:id="rId226" w:anchor="p2725" w:tooltip="Ссылка на текущий документ" w:history="1">
        <w:r w:rsidRPr="009422C0">
          <w:rPr>
            <w:rFonts w:eastAsia="Times New Roman"/>
            <w:lang w:eastAsia="ru-RU"/>
          </w:rPr>
          <w:t>статьи 55.4</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227" w:anchor="p3028" w:tooltip="Ссылка на текущий документ" w:history="1">
        <w:r w:rsidRPr="009422C0">
          <w:rPr>
            <w:rFonts w:eastAsia="Times New Roman"/>
            <w:lang w:eastAsia="ru-RU"/>
          </w:rPr>
          <w:t>частей 6</w:t>
        </w:r>
      </w:hyperlink>
      <w:r w:rsidRPr="009422C0">
        <w:rPr>
          <w:rFonts w:eastAsia="Times New Roman"/>
          <w:lang w:eastAsia="ru-RU"/>
        </w:rPr>
        <w:t> </w:t>
      </w:r>
      <w:r w:rsidRPr="009422C0">
        <w:rPr>
          <w:rFonts w:eastAsia="Times New Roman"/>
          <w:szCs w:val="19"/>
          <w:lang w:eastAsia="ru-RU"/>
        </w:rPr>
        <w:t>и</w:t>
      </w:r>
      <w:r w:rsidRPr="009422C0">
        <w:rPr>
          <w:rFonts w:eastAsia="Times New Roman"/>
          <w:lang w:eastAsia="ru-RU"/>
        </w:rPr>
        <w:t> </w:t>
      </w:r>
      <w:hyperlink r:id="rId228" w:anchor="p3035" w:tooltip="Ссылка на текущий документ" w:history="1">
        <w:r w:rsidRPr="009422C0">
          <w:rPr>
            <w:rFonts w:eastAsia="Times New Roman"/>
            <w:lang w:eastAsia="ru-RU"/>
          </w:rPr>
          <w:t>7 статьи 55.16</w:t>
        </w:r>
      </w:hyperlink>
      <w:r w:rsidRPr="009422C0">
        <w:rPr>
          <w:rFonts w:eastAsia="Times New Roman"/>
          <w:lang w:eastAsia="ru-RU"/>
        </w:rPr>
        <w:t> </w:t>
      </w:r>
      <w:r w:rsidRPr="009422C0">
        <w:rPr>
          <w:rFonts w:eastAsia="Times New Roman"/>
          <w:szCs w:val="19"/>
          <w:lang w:eastAsia="ru-RU"/>
        </w:rPr>
        <w:t>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7. Утратил силу. - Федеральный</w:t>
      </w:r>
      <w:r w:rsidRPr="009422C0">
        <w:rPr>
          <w:rFonts w:eastAsia="Times New Roman"/>
          <w:lang w:eastAsia="ru-RU"/>
        </w:rPr>
        <w:t> </w:t>
      </w:r>
      <w:hyperlink r:id="rId229"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9. При выявлении нарушений, указанных в</w:t>
      </w:r>
      <w:r w:rsidRPr="009422C0">
        <w:rPr>
          <w:rFonts w:eastAsia="Times New Roman"/>
          <w:lang w:eastAsia="ru-RU"/>
        </w:rPr>
        <w:t> </w:t>
      </w:r>
      <w:hyperlink r:id="rId230" w:anchor="p2701" w:tooltip="Ссылка на текущий документ" w:history="1">
        <w:r w:rsidRPr="009422C0">
          <w:rPr>
            <w:rFonts w:eastAsia="Times New Roman"/>
            <w:lang w:eastAsia="ru-RU"/>
          </w:rPr>
          <w:t>части 5 статьи 55.2</w:t>
        </w:r>
      </w:hyperlink>
      <w:r w:rsidRPr="009422C0">
        <w:rPr>
          <w:rFonts w:eastAsia="Times New Roman"/>
          <w:lang w:eastAsia="ru-RU"/>
        </w:rPr>
        <w:t> </w:t>
      </w:r>
      <w:r w:rsidRPr="009422C0">
        <w:rPr>
          <w:rFonts w:eastAsia="Times New Roman"/>
          <w:szCs w:val="19"/>
          <w:lang w:eastAsia="ru-RU"/>
        </w:rPr>
        <w:t>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9 введена Федеральным</w:t>
      </w:r>
      <w:r w:rsidRPr="009422C0">
        <w:rPr>
          <w:rFonts w:eastAsia="Times New Roman"/>
          <w:lang w:eastAsia="ru-RU"/>
        </w:rPr>
        <w:t> </w:t>
      </w:r>
      <w:hyperlink r:id="rId231"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10. В случае неисполнения указанного в</w:t>
      </w:r>
      <w:r w:rsidRPr="009422C0">
        <w:rPr>
          <w:rFonts w:eastAsia="Times New Roman"/>
          <w:lang w:eastAsia="ru-RU"/>
        </w:rPr>
        <w:t> </w:t>
      </w:r>
      <w:hyperlink r:id="rId232" w:anchor="p3122" w:tooltip="Ссылка на текущий документ" w:history="1">
        <w:r w:rsidRPr="009422C0">
          <w:rPr>
            <w:rFonts w:eastAsia="Times New Roman"/>
            <w:lang w:eastAsia="ru-RU"/>
          </w:rPr>
          <w:t>части 9</w:t>
        </w:r>
      </w:hyperlink>
      <w:r w:rsidRPr="009422C0">
        <w:rPr>
          <w:rFonts w:eastAsia="Times New Roman"/>
          <w:lang w:eastAsia="ru-RU"/>
        </w:rPr>
        <w:t> </w:t>
      </w:r>
      <w:r w:rsidRPr="009422C0">
        <w:rPr>
          <w:rFonts w:eastAsia="Times New Roman"/>
          <w:szCs w:val="19"/>
          <w:lang w:eastAsia="ru-RU"/>
        </w:rPr>
        <w:t>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10 введена Федеральным</w:t>
      </w:r>
      <w:r w:rsidRPr="009422C0">
        <w:rPr>
          <w:rFonts w:eastAsia="Times New Roman"/>
          <w:lang w:eastAsia="ru-RU"/>
        </w:rPr>
        <w:t> </w:t>
      </w:r>
      <w:hyperlink r:id="rId23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11. Национальное объединение саморегулируемых организаций в течение тридцати дней со дня поступления указанных в</w:t>
      </w:r>
      <w:r w:rsidRPr="009422C0">
        <w:rPr>
          <w:rFonts w:eastAsia="Times New Roman"/>
          <w:lang w:eastAsia="ru-RU"/>
        </w:rPr>
        <w:t> </w:t>
      </w:r>
      <w:hyperlink r:id="rId234" w:anchor="p3124" w:tooltip="Ссылка на текущий документ" w:history="1">
        <w:r w:rsidRPr="009422C0">
          <w:rPr>
            <w:rFonts w:eastAsia="Times New Roman"/>
            <w:lang w:eastAsia="ru-RU"/>
          </w:rPr>
          <w:t>части 10</w:t>
        </w:r>
      </w:hyperlink>
      <w:r w:rsidRPr="009422C0">
        <w:rPr>
          <w:rFonts w:eastAsia="Times New Roman"/>
          <w:lang w:eastAsia="ru-RU"/>
        </w:rPr>
        <w:t> </w:t>
      </w:r>
      <w:r w:rsidRPr="009422C0">
        <w:rPr>
          <w:rFonts w:eastAsia="Times New Roman"/>
          <w:szCs w:val="19"/>
          <w:lang w:eastAsia="ru-RU"/>
        </w:rPr>
        <w:t>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11 введена Федеральным</w:t>
      </w:r>
      <w:r w:rsidRPr="009422C0">
        <w:rPr>
          <w:rFonts w:eastAsia="Times New Roman"/>
          <w:lang w:eastAsia="ru-RU"/>
        </w:rPr>
        <w:t> </w:t>
      </w:r>
      <w:hyperlink r:id="rId23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w:t>
      </w:r>
      <w:r w:rsidRPr="009422C0">
        <w:rPr>
          <w:rFonts w:eastAsia="Times New Roman"/>
          <w:lang w:eastAsia="ru-RU"/>
        </w:rPr>
        <w:t> </w:t>
      </w:r>
      <w:hyperlink r:id="rId236" w:anchor="p3126" w:tooltip="Ссылка на текущий документ" w:history="1">
        <w:r w:rsidRPr="009422C0">
          <w:rPr>
            <w:rFonts w:eastAsia="Times New Roman"/>
            <w:lang w:eastAsia="ru-RU"/>
          </w:rPr>
          <w:t>частью 11</w:t>
        </w:r>
      </w:hyperlink>
      <w:r w:rsidRPr="009422C0">
        <w:rPr>
          <w:rFonts w:eastAsia="Times New Roman"/>
          <w:lang w:eastAsia="ru-RU"/>
        </w:rPr>
        <w:t> </w:t>
      </w:r>
      <w:r w:rsidRPr="009422C0">
        <w:rPr>
          <w:rFonts w:eastAsia="Times New Roman"/>
          <w:szCs w:val="19"/>
          <w:lang w:eastAsia="ru-RU"/>
        </w:rPr>
        <w:t>настоящей статьи или</w:t>
      </w:r>
      <w:r w:rsidRPr="009422C0">
        <w:rPr>
          <w:rFonts w:eastAsia="Times New Roman"/>
          <w:lang w:eastAsia="ru-RU"/>
        </w:rPr>
        <w:t> </w:t>
      </w:r>
      <w:hyperlink r:id="rId237" w:anchor="p3186" w:tooltip="Ссылка на текущий документ" w:history="1">
        <w:r w:rsidRPr="009422C0">
          <w:rPr>
            <w:rFonts w:eastAsia="Times New Roman"/>
            <w:lang w:eastAsia="ru-RU"/>
          </w:rPr>
          <w:t>частью 11 статьи 55.20</w:t>
        </w:r>
      </w:hyperlink>
      <w:r w:rsidRPr="009422C0">
        <w:rPr>
          <w:rFonts w:eastAsia="Times New Roman"/>
          <w:lang w:eastAsia="ru-RU"/>
        </w:rPr>
        <w:t> </w:t>
      </w:r>
      <w:r w:rsidRPr="009422C0">
        <w:rPr>
          <w:rFonts w:eastAsia="Times New Roman"/>
          <w:szCs w:val="19"/>
          <w:lang w:eastAsia="ru-RU"/>
        </w:rPr>
        <w:t>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12 введена Федеральным</w:t>
      </w:r>
      <w:r w:rsidRPr="009422C0">
        <w:rPr>
          <w:rFonts w:eastAsia="Times New Roman"/>
          <w:lang w:eastAsia="ru-RU"/>
        </w:rPr>
        <w:t> </w:t>
      </w:r>
      <w:hyperlink r:id="rId23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 xml:space="preserve">13. При поступлении в орган надзора за саморегулируемыми организациями заключения соответствующего Национального объединения </w:t>
      </w:r>
      <w:r w:rsidRPr="009422C0">
        <w:rPr>
          <w:rFonts w:eastAsia="Times New Roman"/>
          <w:szCs w:val="19"/>
          <w:lang w:eastAsia="ru-RU"/>
        </w:rPr>
        <w:lastRenderedPageBreak/>
        <w:t>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w:t>
      </w:r>
      <w:r w:rsidRPr="009422C0">
        <w:rPr>
          <w:rFonts w:eastAsia="Times New Roman"/>
          <w:lang w:eastAsia="ru-RU"/>
        </w:rPr>
        <w:t> </w:t>
      </w:r>
      <w:hyperlink r:id="rId239" w:anchor="p3128" w:tooltip="Ссылка на текущий документ" w:history="1">
        <w:r w:rsidRPr="009422C0">
          <w:rPr>
            <w:rFonts w:eastAsia="Times New Roman"/>
            <w:lang w:eastAsia="ru-RU"/>
          </w:rPr>
          <w:t>частью 12</w:t>
        </w:r>
      </w:hyperlink>
      <w:r w:rsidRPr="009422C0">
        <w:rPr>
          <w:rFonts w:eastAsia="Times New Roman"/>
          <w:lang w:eastAsia="ru-RU"/>
        </w:rPr>
        <w:t> </w:t>
      </w:r>
      <w:r w:rsidRPr="009422C0">
        <w:rPr>
          <w:rFonts w:eastAsia="Times New Roman"/>
          <w:szCs w:val="19"/>
          <w:lang w:eastAsia="ru-RU"/>
        </w:rPr>
        <w:t>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13 введена Федеральным</w:t>
      </w:r>
      <w:r w:rsidRPr="009422C0">
        <w:rPr>
          <w:rFonts w:eastAsia="Times New Roman"/>
          <w:lang w:eastAsia="ru-RU"/>
        </w:rPr>
        <w:t> </w:t>
      </w:r>
      <w:hyperlink r:id="rId240"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B4019A" w:rsidRPr="009422C0" w:rsidRDefault="00B4019A"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B4019A">
        <w:rPr>
          <w:rFonts w:eastAsia="Times New Roman"/>
          <w:b/>
          <w:szCs w:val="19"/>
          <w:lang w:eastAsia="ru-RU"/>
        </w:rPr>
        <w:t>Статья 55.20.</w:t>
      </w:r>
      <w:r w:rsidRPr="009422C0">
        <w:rPr>
          <w:rFonts w:eastAsia="Times New Roman"/>
          <w:szCs w:val="19"/>
          <w:lang w:eastAsia="ru-RU"/>
        </w:rPr>
        <w:t xml:space="preserve"> Национальные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41"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72" w:after="72" w:line="240" w:lineRule="auto"/>
        <w:ind w:firstLine="0"/>
        <w:rPr>
          <w:rFonts w:eastAsia="Times New Roman"/>
          <w:szCs w:val="19"/>
          <w:lang w:eastAsia="ru-RU"/>
        </w:rPr>
      </w:pPr>
      <w:r w:rsidRPr="009422C0">
        <w:rPr>
          <w:rFonts w:eastAsia="Times New Roman"/>
          <w:szCs w:val="19"/>
          <w:lang w:eastAsia="ru-RU"/>
        </w:rPr>
        <w:pict>
          <v:rect id="_x0000_i1027" style="width:0;height:.6pt" o:hralign="center" o:hrstd="t" o:hrnoshade="t" o:hr="t" fillcolor="#999" stroked="f"/>
        </w:pic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КонсультантПлюс: примечание.</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w:t>
      </w:r>
      <w:r w:rsidRPr="009422C0">
        <w:rPr>
          <w:rFonts w:eastAsia="Times New Roman"/>
          <w:lang w:eastAsia="ru-RU"/>
        </w:rPr>
        <w:t> </w:t>
      </w:r>
      <w:hyperlink r:id="rId242" w:history="1">
        <w:r w:rsidRPr="009422C0">
          <w:rPr>
            <w:rFonts w:eastAsia="Times New Roman"/>
            <w:lang w:eastAsia="ru-RU"/>
          </w:rPr>
          <w:t>статью 2</w:t>
        </w:r>
      </w:hyperlink>
      <w:r w:rsidRPr="009422C0">
        <w:rPr>
          <w:rFonts w:eastAsia="Times New Roman"/>
          <w:lang w:eastAsia="ru-RU"/>
        </w:rPr>
        <w:t> </w:t>
      </w:r>
      <w:r w:rsidRPr="009422C0">
        <w:rPr>
          <w:rFonts w:eastAsia="Times New Roman"/>
          <w:szCs w:val="19"/>
          <w:lang w:eastAsia="ru-RU"/>
        </w:rPr>
        <w:t>Федерального закона от 22.10.2014 N 320-ФЗ.</w:t>
      </w:r>
    </w:p>
    <w:p w:rsidR="009422C0" w:rsidRPr="009422C0" w:rsidRDefault="009422C0" w:rsidP="009422C0">
      <w:pPr>
        <w:shd w:val="clear" w:color="auto" w:fill="FFFFFF"/>
        <w:spacing w:before="72" w:after="72" w:line="240" w:lineRule="auto"/>
        <w:ind w:firstLine="0"/>
        <w:rPr>
          <w:rFonts w:eastAsia="Times New Roman"/>
          <w:szCs w:val="19"/>
          <w:lang w:eastAsia="ru-RU"/>
        </w:rPr>
      </w:pPr>
      <w:r w:rsidRPr="009422C0">
        <w:rPr>
          <w:rFonts w:eastAsia="Times New Roman"/>
          <w:szCs w:val="19"/>
          <w:lang w:eastAsia="ru-RU"/>
        </w:rPr>
        <w:pict>
          <v:rect id="_x0000_i1028" style="width:0;height:.6pt" o:hralign="center" o:hrstd="t" o:hrnoshade="t" o:hr="t" fillcolor="#999" stroked="f"/>
        </w:pic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Создаются национальные объединения саморегулируемых организаций следующих видов: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Национальное объединение саморегулируемых организаций, основанных на членстве лиц, осуществляющих строительство.</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2 в ред. Федерального</w:t>
      </w:r>
      <w:r w:rsidRPr="009422C0">
        <w:rPr>
          <w:rFonts w:eastAsia="Times New Roman"/>
          <w:lang w:eastAsia="ru-RU"/>
        </w:rPr>
        <w:t> </w:t>
      </w:r>
      <w:hyperlink r:id="rId24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lastRenderedPageBreak/>
        <w:t>(часть 2.1 в ред. Федерального</w:t>
      </w:r>
      <w:r w:rsidRPr="009422C0">
        <w:rPr>
          <w:rFonts w:eastAsia="Times New Roman"/>
          <w:lang w:eastAsia="ru-RU"/>
        </w:rPr>
        <w:t> </w:t>
      </w:r>
      <w:hyperlink r:id="rId24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5.1 введена Федеральным</w:t>
      </w:r>
      <w:r w:rsidRPr="009422C0">
        <w:rPr>
          <w:rFonts w:eastAsia="Times New Roman"/>
          <w:lang w:eastAsia="ru-RU"/>
        </w:rPr>
        <w:t> </w:t>
      </w:r>
      <w:hyperlink r:id="rId24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46"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5.2 введена Федеральным</w:t>
      </w:r>
      <w:r w:rsidRPr="009422C0">
        <w:rPr>
          <w:rFonts w:eastAsia="Times New Roman"/>
          <w:lang w:eastAsia="ru-RU"/>
        </w:rPr>
        <w:t> </w:t>
      </w:r>
      <w:hyperlink r:id="rId247"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48"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7. Национальные объединения саморегулируемых организаций подлежат государственной регистрации в порядке, установленном Федеральным</w:t>
      </w:r>
      <w:r w:rsidRPr="009422C0">
        <w:rPr>
          <w:rFonts w:eastAsia="Times New Roman"/>
          <w:lang w:eastAsia="ru-RU"/>
        </w:rPr>
        <w:t> </w:t>
      </w:r>
      <w:hyperlink r:id="rId24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8 августа 2001 года N 129-ФЗ "О государственной регистрации юридических лиц и индивидуальных предпринимателей".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8. Основными функциями национальных объединений саморегулируемых организаций являются: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защита интересов саморегулируемых организаций соответствующих видов;</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5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6 введен Федеральным</w:t>
      </w:r>
      <w:r w:rsidRPr="009422C0">
        <w:rPr>
          <w:rFonts w:eastAsia="Times New Roman"/>
          <w:lang w:eastAsia="ru-RU"/>
        </w:rPr>
        <w:t> </w:t>
      </w:r>
      <w:hyperlink r:id="rId251"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5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7 введен Федеральным</w:t>
      </w:r>
      <w:r w:rsidRPr="009422C0">
        <w:rPr>
          <w:rFonts w:eastAsia="Times New Roman"/>
          <w:lang w:eastAsia="ru-RU"/>
        </w:rPr>
        <w:t> </w:t>
      </w:r>
      <w:hyperlink r:id="rId25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w:t>
      </w:r>
      <w:r w:rsidRPr="009422C0">
        <w:rPr>
          <w:rFonts w:eastAsia="Times New Roman"/>
          <w:szCs w:val="19"/>
          <w:lang w:eastAsia="ru-RU"/>
        </w:rPr>
        <w:lastRenderedPageBreak/>
        <w:t>и нормативно-правовому регулированию в сфере строительства, архитектуры, градостроительства;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8 введен Федеральным</w:t>
      </w:r>
      <w:r w:rsidRPr="009422C0">
        <w:rPr>
          <w:rFonts w:eastAsia="Times New Roman"/>
          <w:lang w:eastAsia="ru-RU"/>
        </w:rPr>
        <w:t> </w:t>
      </w:r>
      <w:hyperlink r:id="rId254"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9 введен Федеральным</w:t>
      </w:r>
      <w:r w:rsidRPr="009422C0">
        <w:rPr>
          <w:rFonts w:eastAsia="Times New Roman"/>
          <w:lang w:eastAsia="ru-RU"/>
        </w:rPr>
        <w:t> </w:t>
      </w:r>
      <w:hyperlink r:id="rId25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8.1 введена Федеральным</w:t>
      </w:r>
      <w:r w:rsidRPr="009422C0">
        <w:rPr>
          <w:rFonts w:eastAsia="Times New Roman"/>
          <w:lang w:eastAsia="ru-RU"/>
        </w:rPr>
        <w:t> </w:t>
      </w:r>
      <w:hyperlink r:id="rId25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57"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10. В случае выявления Национальным объединением саморегулируемых организаций нарушения, предусмотренного</w:t>
      </w:r>
      <w:r w:rsidRPr="009422C0">
        <w:rPr>
          <w:rFonts w:eastAsia="Times New Roman"/>
          <w:lang w:eastAsia="ru-RU"/>
        </w:rPr>
        <w:t> </w:t>
      </w:r>
      <w:hyperlink r:id="rId258" w:anchor="p2701" w:tooltip="Ссылка на текущий документ" w:history="1">
        <w:r w:rsidRPr="009422C0">
          <w:rPr>
            <w:rFonts w:eastAsia="Times New Roman"/>
            <w:lang w:eastAsia="ru-RU"/>
          </w:rPr>
          <w:t>частью 5 статьи 55.2</w:t>
        </w:r>
      </w:hyperlink>
      <w:r w:rsidRPr="009422C0">
        <w:rPr>
          <w:rFonts w:eastAsia="Times New Roman"/>
          <w:lang w:eastAsia="ru-RU"/>
        </w:rPr>
        <w:t> </w:t>
      </w:r>
      <w:r w:rsidRPr="009422C0">
        <w:rPr>
          <w:rFonts w:eastAsia="Times New Roman"/>
          <w:szCs w:val="19"/>
          <w:lang w:eastAsia="ru-RU"/>
        </w:rPr>
        <w:t>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10 в ред. Федерального</w:t>
      </w:r>
      <w:r w:rsidRPr="009422C0">
        <w:rPr>
          <w:rFonts w:eastAsia="Times New Roman"/>
          <w:lang w:eastAsia="ru-RU"/>
        </w:rPr>
        <w:t> </w:t>
      </w:r>
      <w:hyperlink r:id="rId259"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(см. текст в предыдущей</w:t>
      </w:r>
      <w:r w:rsidRPr="009422C0">
        <w:rPr>
          <w:rFonts w:eastAsia="Times New Roman"/>
          <w:lang w:eastAsia="ru-RU"/>
        </w:rPr>
        <w:t> </w:t>
      </w:r>
      <w:hyperlink r:id="rId260" w:history="1">
        <w:r w:rsidRPr="009422C0">
          <w:rPr>
            <w:rFonts w:eastAsia="Times New Roman"/>
            <w:lang w:eastAsia="ru-RU"/>
          </w:rPr>
          <w:t>редакции</w:t>
        </w:r>
      </w:hyperlink>
      <w:r w:rsidRPr="009422C0">
        <w:rPr>
          <w:rFonts w:eastAsia="Times New Roman"/>
          <w:szCs w:val="19"/>
          <w:lang w:eastAsia="ru-RU"/>
        </w:rPr>
        <w:t>)</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11. В случае неисполнения саморегулируемой организацией содержащегося в предусмотренном</w:t>
      </w:r>
      <w:r w:rsidRPr="009422C0">
        <w:rPr>
          <w:rFonts w:eastAsia="Times New Roman"/>
          <w:lang w:eastAsia="ru-RU"/>
        </w:rPr>
        <w:t> </w:t>
      </w:r>
      <w:hyperlink r:id="rId261" w:anchor="p3183" w:tooltip="Ссылка на текущий документ" w:history="1">
        <w:r w:rsidRPr="009422C0">
          <w:rPr>
            <w:rFonts w:eastAsia="Times New Roman"/>
            <w:lang w:eastAsia="ru-RU"/>
          </w:rPr>
          <w:t>частью 10</w:t>
        </w:r>
      </w:hyperlink>
      <w:r w:rsidRPr="009422C0">
        <w:rPr>
          <w:rFonts w:eastAsia="Times New Roman"/>
          <w:lang w:eastAsia="ru-RU"/>
        </w:rPr>
        <w:t> </w:t>
      </w:r>
      <w:r w:rsidRPr="009422C0">
        <w:rPr>
          <w:rFonts w:eastAsia="Times New Roman"/>
          <w:szCs w:val="19"/>
          <w:lang w:eastAsia="ru-RU"/>
        </w:rPr>
        <w:t>настоящей статьи уведомлении предложения об устранении нарушения, установленного</w:t>
      </w:r>
      <w:r w:rsidRPr="009422C0">
        <w:rPr>
          <w:rFonts w:eastAsia="Times New Roman"/>
          <w:lang w:eastAsia="ru-RU"/>
        </w:rPr>
        <w:t> </w:t>
      </w:r>
      <w:hyperlink r:id="rId262" w:anchor="p2701" w:tooltip="Ссылка на текущий документ" w:history="1">
        <w:r w:rsidRPr="009422C0">
          <w:rPr>
            <w:rFonts w:eastAsia="Times New Roman"/>
            <w:lang w:eastAsia="ru-RU"/>
          </w:rPr>
          <w:t>частью 5 статьи 55.2</w:t>
        </w:r>
      </w:hyperlink>
      <w:r w:rsidRPr="009422C0">
        <w:rPr>
          <w:rFonts w:eastAsia="Times New Roman"/>
          <w:lang w:eastAsia="ru-RU"/>
        </w:rPr>
        <w:t> </w:t>
      </w:r>
      <w:r w:rsidRPr="009422C0">
        <w:rPr>
          <w:rFonts w:eastAsia="Times New Roman"/>
          <w:szCs w:val="19"/>
          <w:lang w:eastAsia="ru-RU"/>
        </w:rPr>
        <w:t>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11 введена Федеральным</w:t>
      </w:r>
      <w:r w:rsidRPr="009422C0">
        <w:rPr>
          <w:rFonts w:eastAsia="Times New Roman"/>
          <w:lang w:eastAsia="ru-RU"/>
        </w:rPr>
        <w:t> </w:t>
      </w:r>
      <w:hyperlink r:id="rId263"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B4019A" w:rsidRPr="009422C0" w:rsidRDefault="00B4019A" w:rsidP="00B4019A">
      <w:pPr>
        <w:shd w:val="clear" w:color="auto" w:fill="FFFFFF"/>
        <w:spacing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B4019A">
        <w:rPr>
          <w:rFonts w:eastAsia="Times New Roman"/>
          <w:b/>
          <w:szCs w:val="19"/>
          <w:lang w:eastAsia="ru-RU"/>
        </w:rPr>
        <w:t>Статья 55.21.</w:t>
      </w:r>
      <w:r w:rsidRPr="009422C0">
        <w:rPr>
          <w:rFonts w:eastAsia="Times New Roman"/>
          <w:szCs w:val="19"/>
          <w:lang w:eastAsia="ru-RU"/>
        </w:rPr>
        <w:t xml:space="preserve"> Всероссийский съезд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1. Высшим органом Национального объединения саморегулируемых организаций является Всероссийский съезд соответствующих </w:t>
      </w:r>
      <w:r w:rsidRPr="009422C0">
        <w:rPr>
          <w:rFonts w:eastAsia="Times New Roman"/>
          <w:szCs w:val="19"/>
          <w:lang w:eastAsia="ru-RU"/>
        </w:rPr>
        <w:lastRenderedPageBreak/>
        <w:t>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64"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Всероссийский съезд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принимает устав Национального объединения саморегулируемых организаций и утверждает внесение в него изменений;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2.1) избирает президента Национального объединения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2.1 в ред. Федерального</w:t>
      </w:r>
      <w:r w:rsidRPr="009422C0">
        <w:rPr>
          <w:rFonts w:eastAsia="Times New Roman"/>
          <w:lang w:eastAsia="ru-RU"/>
        </w:rPr>
        <w:t> </w:t>
      </w:r>
      <w:hyperlink r:id="rId265"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22.10.2014 N 320-ФЗ)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утверждает смету расходов на содержание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утверждает регламент Съезда;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 определяет место нахождения совета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осуществляет иные предусмотренные уставом Национального объединения саморегулируемых организаций функции.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 xml:space="preserve">4. Решения по вопросам избрания президента Национального объединения саморегулируемых организаций, определения размеров отчислений </w:t>
      </w:r>
      <w:r w:rsidRPr="009422C0">
        <w:rPr>
          <w:rFonts w:eastAsia="Times New Roman"/>
          <w:szCs w:val="19"/>
          <w:lang w:eastAsia="ru-RU"/>
        </w:rPr>
        <w:lastRenderedPageBreak/>
        <w:t>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4 введена Федеральным</w:t>
      </w:r>
      <w:r w:rsidRPr="009422C0">
        <w:rPr>
          <w:rFonts w:eastAsia="Times New Roman"/>
          <w:lang w:eastAsia="ru-RU"/>
        </w:rPr>
        <w:t> </w:t>
      </w:r>
      <w:hyperlink r:id="rId266"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5 введена Федеральным</w:t>
      </w:r>
      <w:r w:rsidRPr="009422C0">
        <w:rPr>
          <w:rFonts w:eastAsia="Times New Roman"/>
          <w:lang w:eastAsia="ru-RU"/>
        </w:rPr>
        <w:t> </w:t>
      </w:r>
      <w:hyperlink r:id="rId267"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22.10.2014 N 320-ФЗ)</w:t>
      </w:r>
    </w:p>
    <w:p w:rsidR="00B4019A" w:rsidRPr="009422C0" w:rsidRDefault="00B4019A" w:rsidP="009422C0">
      <w:pPr>
        <w:shd w:val="clear" w:color="auto" w:fill="FFFFFF"/>
        <w:spacing w:after="0" w:line="240" w:lineRule="auto"/>
        <w:ind w:firstLine="0"/>
        <w:rPr>
          <w:rFonts w:eastAsia="Times New Roman"/>
          <w:szCs w:val="19"/>
          <w:lang w:eastAsia="ru-RU"/>
        </w:rPr>
      </w:pPr>
    </w:p>
    <w:p w:rsidR="009422C0" w:rsidRPr="009422C0" w:rsidRDefault="009422C0" w:rsidP="009422C0">
      <w:pPr>
        <w:shd w:val="clear" w:color="auto" w:fill="FFFFFF"/>
        <w:spacing w:after="0" w:line="240" w:lineRule="auto"/>
        <w:ind w:firstLine="0"/>
        <w:rPr>
          <w:rFonts w:eastAsia="Times New Roman"/>
          <w:szCs w:val="19"/>
          <w:lang w:eastAsia="ru-RU"/>
        </w:rPr>
      </w:pPr>
      <w:r w:rsidRPr="00B4019A">
        <w:rPr>
          <w:rFonts w:eastAsia="Times New Roman"/>
          <w:b/>
          <w:szCs w:val="19"/>
          <w:lang w:eastAsia="ru-RU"/>
        </w:rPr>
        <w:t>Статья 55.21-1.</w:t>
      </w:r>
      <w:r w:rsidRPr="009422C0">
        <w:rPr>
          <w:rFonts w:eastAsia="Times New Roman"/>
          <w:szCs w:val="19"/>
          <w:lang w:eastAsia="ru-RU"/>
        </w:rPr>
        <w:t xml:space="preserve"> Полномочия президента Национального объединения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(введена Федеральным</w:t>
      </w:r>
      <w:r w:rsidRPr="009422C0">
        <w:rPr>
          <w:rFonts w:eastAsia="Times New Roman"/>
          <w:lang w:eastAsia="ru-RU"/>
        </w:rPr>
        <w:t> </w:t>
      </w:r>
      <w:hyperlink r:id="rId26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Президент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распоряжается имуществом Национального объединения саморегулируемых организаций в соответствии со сметой и с назначением имущества;</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утверждает штатное расписание аппарата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осуществляет иные предусмотренные уставом Национального объединения саморегулируемых организаций функции.</w:t>
      </w:r>
    </w:p>
    <w:p w:rsidR="009422C0" w:rsidRPr="009422C0" w:rsidRDefault="009422C0" w:rsidP="009422C0">
      <w:pPr>
        <w:shd w:val="clear" w:color="auto" w:fill="FFFFFF"/>
        <w:spacing w:after="0" w:line="240" w:lineRule="auto"/>
        <w:ind w:firstLine="0"/>
        <w:rPr>
          <w:rFonts w:eastAsia="Times New Roman"/>
          <w:szCs w:val="19"/>
          <w:lang w:eastAsia="ru-RU"/>
        </w:rPr>
      </w:pPr>
      <w:r w:rsidRPr="00B4019A">
        <w:rPr>
          <w:rFonts w:eastAsia="Times New Roman"/>
          <w:b/>
          <w:szCs w:val="19"/>
          <w:lang w:eastAsia="ru-RU"/>
        </w:rPr>
        <w:t>Статья 55.22.</w:t>
      </w:r>
      <w:r w:rsidRPr="009422C0">
        <w:rPr>
          <w:rFonts w:eastAsia="Times New Roman"/>
          <w:szCs w:val="19"/>
          <w:lang w:eastAsia="ru-RU"/>
        </w:rPr>
        <w:t xml:space="preserve"> Совет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(часть 2.1 введена Федеральным</w:t>
      </w:r>
      <w:r w:rsidRPr="009422C0">
        <w:rPr>
          <w:rFonts w:eastAsia="Times New Roman"/>
          <w:lang w:eastAsia="ru-RU"/>
        </w:rPr>
        <w:t> </w:t>
      </w:r>
      <w:hyperlink r:id="rId26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Совет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1 в ред. Федерального</w:t>
      </w:r>
      <w:r w:rsidRPr="009422C0">
        <w:rPr>
          <w:rFonts w:eastAsia="Times New Roman"/>
          <w:lang w:eastAsia="ru-RU"/>
        </w:rPr>
        <w:t> </w:t>
      </w:r>
      <w:hyperlink r:id="rId270"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2) утратил силу. - Федеральный</w:t>
      </w:r>
      <w:r w:rsidRPr="009422C0">
        <w:rPr>
          <w:rFonts w:eastAsia="Times New Roman"/>
          <w:lang w:eastAsia="ru-RU"/>
        </w:rPr>
        <w:t> </w:t>
      </w:r>
      <w:hyperlink r:id="rId271"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3) организует информационное обеспечение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осуществляет методическую деятельность;</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созывает не реже чем один раз в два года Всероссийский съезд саморегулируемых организаций, формирует его повестку дня;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6) утратил силу. - Федеральный</w:t>
      </w:r>
      <w:r w:rsidRPr="009422C0">
        <w:rPr>
          <w:rFonts w:eastAsia="Times New Roman"/>
          <w:lang w:eastAsia="ru-RU"/>
        </w:rPr>
        <w:t> </w:t>
      </w:r>
      <w:hyperlink r:id="rId272" w:history="1">
        <w:r w:rsidRPr="009422C0">
          <w:rPr>
            <w:rFonts w:eastAsia="Times New Roman"/>
            <w:lang w:eastAsia="ru-RU"/>
          </w:rPr>
          <w:t>закон</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7) утверждает норму представительства от саморегулируемых организаций на Съезд;</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8) утверждает регламент совета Национального объединения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 ред. Федерального</w:t>
      </w:r>
      <w:r w:rsidRPr="009422C0">
        <w:rPr>
          <w:rFonts w:eastAsia="Times New Roman"/>
          <w:lang w:eastAsia="ru-RU"/>
        </w:rPr>
        <w:t> </w:t>
      </w:r>
      <w:hyperlink r:id="rId273"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w:t>
      </w:r>
      <w:r w:rsidRPr="009422C0">
        <w:rPr>
          <w:rFonts w:eastAsia="Times New Roman"/>
          <w:lang w:eastAsia="ru-RU"/>
        </w:rPr>
        <w:t> </w:t>
      </w:r>
      <w:hyperlink r:id="rId274" w:anchor="p3591" w:tooltip="Ссылка на текущий документ" w:history="1">
        <w:r w:rsidRPr="009422C0">
          <w:rPr>
            <w:rFonts w:eastAsia="Times New Roman"/>
            <w:lang w:eastAsia="ru-RU"/>
          </w:rPr>
          <w:t>статьей 60</w:t>
        </w:r>
      </w:hyperlink>
      <w:r w:rsidRPr="009422C0">
        <w:rPr>
          <w:rFonts w:eastAsia="Times New Roman"/>
          <w:lang w:eastAsia="ru-RU"/>
        </w:rPr>
        <w:t> </w:t>
      </w:r>
      <w:r w:rsidRPr="009422C0">
        <w:rPr>
          <w:rFonts w:eastAsia="Times New Roman"/>
          <w:szCs w:val="19"/>
          <w:lang w:eastAsia="ru-RU"/>
        </w:rPr>
        <w:t>настоящего Кодекса;</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9.1 введен Федеральным</w:t>
      </w:r>
      <w:r w:rsidRPr="009422C0">
        <w:rPr>
          <w:rFonts w:eastAsia="Times New Roman"/>
          <w:lang w:eastAsia="ru-RU"/>
        </w:rPr>
        <w:t> </w:t>
      </w:r>
      <w:hyperlink r:id="rId275"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 в ред. Федерального</w:t>
      </w:r>
      <w:r w:rsidRPr="009422C0">
        <w:rPr>
          <w:rFonts w:eastAsia="Times New Roman"/>
          <w:lang w:eastAsia="ru-RU"/>
        </w:rPr>
        <w:t> </w:t>
      </w:r>
      <w:hyperlink r:id="rId276"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28.11.2011 N 337-ФЗ)</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9.2) утверждает предусмотренные</w:t>
      </w:r>
      <w:r w:rsidRPr="009422C0">
        <w:rPr>
          <w:rFonts w:eastAsia="Times New Roman"/>
          <w:lang w:eastAsia="ru-RU"/>
        </w:rPr>
        <w:t> </w:t>
      </w:r>
      <w:hyperlink r:id="rId277" w:anchor="p3172" w:tooltip="Ссылка на текущий документ" w:history="1">
        <w:r w:rsidRPr="009422C0">
          <w:rPr>
            <w:rFonts w:eastAsia="Times New Roman"/>
            <w:lang w:eastAsia="ru-RU"/>
          </w:rPr>
          <w:t>пунктом 7 части 8 статьи 55.20</w:t>
        </w:r>
      </w:hyperlink>
      <w:r w:rsidRPr="009422C0">
        <w:rPr>
          <w:rFonts w:eastAsia="Times New Roman"/>
          <w:lang w:eastAsia="ru-RU"/>
        </w:rPr>
        <w:t> </w:t>
      </w:r>
      <w:r w:rsidRPr="009422C0">
        <w:rPr>
          <w:rFonts w:eastAsia="Times New Roman"/>
          <w:szCs w:val="19"/>
          <w:lang w:eastAsia="ru-RU"/>
        </w:rPr>
        <w:t>настоящего Кодекса заключения;</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(п. 9.2 введен Федеральным</w:t>
      </w:r>
      <w:r w:rsidRPr="009422C0">
        <w:rPr>
          <w:rFonts w:eastAsia="Times New Roman"/>
          <w:lang w:eastAsia="ru-RU"/>
        </w:rPr>
        <w:t> </w:t>
      </w:r>
      <w:hyperlink r:id="rId278"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10) осуществляет иные предусмотренные уставом Национального объединения саморегулируемых организаций функции.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422C0" w:rsidRPr="009422C0" w:rsidRDefault="009422C0" w:rsidP="009422C0">
      <w:pPr>
        <w:shd w:val="clear" w:color="auto" w:fill="FFFFFF"/>
        <w:spacing w:after="0" w:line="240" w:lineRule="auto"/>
        <w:ind w:firstLine="0"/>
        <w:rPr>
          <w:rFonts w:eastAsia="Times New Roman"/>
          <w:szCs w:val="19"/>
          <w:lang w:eastAsia="ru-RU"/>
        </w:rPr>
      </w:pPr>
      <w:r w:rsidRPr="00B4019A">
        <w:rPr>
          <w:rFonts w:eastAsia="Times New Roman"/>
          <w:b/>
          <w:szCs w:val="19"/>
          <w:lang w:eastAsia="ru-RU"/>
        </w:rPr>
        <w:t>Статья 55.23.</w:t>
      </w:r>
      <w:r w:rsidRPr="009422C0">
        <w:rPr>
          <w:rFonts w:eastAsia="Times New Roman"/>
          <w:szCs w:val="19"/>
          <w:lang w:eastAsia="ru-RU"/>
        </w:rPr>
        <w:t xml:space="preserve"> Государственный контроль за деятельностью национальных объединений саморегулируемых организаций</w:t>
      </w:r>
    </w:p>
    <w:p w:rsidR="009422C0" w:rsidRPr="009422C0" w:rsidRDefault="009422C0" w:rsidP="009422C0">
      <w:pPr>
        <w:shd w:val="clear" w:color="auto" w:fill="FFFFFF"/>
        <w:spacing w:after="0" w:line="240" w:lineRule="auto"/>
        <w:ind w:firstLine="0"/>
        <w:rPr>
          <w:rFonts w:eastAsia="Times New Roman"/>
          <w:szCs w:val="19"/>
          <w:lang w:eastAsia="ru-RU"/>
        </w:rPr>
      </w:pPr>
      <w:r w:rsidRPr="009422C0">
        <w:rPr>
          <w:rFonts w:eastAsia="Times New Roman"/>
          <w:szCs w:val="19"/>
          <w:lang w:eastAsia="ru-RU"/>
        </w:rPr>
        <w:t>(введена Федеральным</w:t>
      </w:r>
      <w:r w:rsidRPr="009422C0">
        <w:rPr>
          <w:rFonts w:eastAsia="Times New Roman"/>
          <w:lang w:eastAsia="ru-RU"/>
        </w:rPr>
        <w:t> </w:t>
      </w:r>
      <w:hyperlink r:id="rId279" w:history="1">
        <w:r w:rsidRPr="009422C0">
          <w:rPr>
            <w:rFonts w:eastAsia="Times New Roman"/>
            <w:lang w:eastAsia="ru-RU"/>
          </w:rPr>
          <w:t>законом</w:t>
        </w:r>
      </w:hyperlink>
      <w:r w:rsidRPr="009422C0">
        <w:rPr>
          <w:rFonts w:eastAsia="Times New Roman"/>
          <w:lang w:eastAsia="ru-RU"/>
        </w:rPr>
        <w:t> </w:t>
      </w:r>
      <w:r w:rsidRPr="009422C0">
        <w:rPr>
          <w:rFonts w:eastAsia="Times New Roman"/>
          <w:szCs w:val="19"/>
          <w:lang w:eastAsia="ru-RU"/>
        </w:rPr>
        <w:t>от 27.07.2010 N 240-ФЗ)</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w:t>
      </w:r>
      <w:r w:rsidRPr="009422C0">
        <w:rPr>
          <w:rFonts w:eastAsia="Times New Roman"/>
          <w:lang w:eastAsia="ru-RU"/>
        </w:rPr>
        <w:t> </w:t>
      </w:r>
      <w:hyperlink r:id="rId280" w:anchor="p3260"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Данный план не требует согласования и утверждается федеральным органом исполнительной власти, указанным в</w:t>
      </w:r>
      <w:r w:rsidRPr="009422C0">
        <w:rPr>
          <w:rFonts w:eastAsia="Times New Roman"/>
          <w:lang w:eastAsia="ru-RU"/>
        </w:rPr>
        <w:t> </w:t>
      </w:r>
      <w:hyperlink r:id="rId281" w:anchor="p3260"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самостоятельно.</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(часть 2 в ред. Федерального</w:t>
      </w:r>
      <w:r w:rsidRPr="009422C0">
        <w:rPr>
          <w:rFonts w:eastAsia="Times New Roman"/>
          <w:lang w:eastAsia="ru-RU"/>
        </w:rPr>
        <w:t> </w:t>
      </w:r>
      <w:hyperlink r:id="rId282" w:history="1">
        <w:r w:rsidRPr="009422C0">
          <w:rPr>
            <w:rFonts w:eastAsia="Times New Roman"/>
            <w:lang w:eastAsia="ru-RU"/>
          </w:rPr>
          <w:t>закона</w:t>
        </w:r>
      </w:hyperlink>
      <w:r w:rsidRPr="009422C0">
        <w:rPr>
          <w:rFonts w:eastAsia="Times New Roman"/>
          <w:lang w:eastAsia="ru-RU"/>
        </w:rPr>
        <w:t> </w:t>
      </w:r>
      <w:r w:rsidRPr="009422C0">
        <w:rPr>
          <w:rFonts w:eastAsia="Times New Roman"/>
          <w:szCs w:val="19"/>
          <w:lang w:eastAsia="ru-RU"/>
        </w:rPr>
        <w:t>от 24.11.2014 N 359-ФЗ)</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w:t>
      </w:r>
      <w:r w:rsidRPr="009422C0">
        <w:rPr>
          <w:rFonts w:eastAsia="Times New Roman"/>
          <w:lang w:eastAsia="ru-RU"/>
        </w:rPr>
        <w:t> </w:t>
      </w:r>
      <w:hyperlink r:id="rId283" w:anchor="p3260"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 xml:space="preserve">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w:t>
      </w:r>
      <w:r w:rsidRPr="009422C0">
        <w:rPr>
          <w:rFonts w:eastAsia="Times New Roman"/>
          <w:szCs w:val="19"/>
          <w:lang w:eastAsia="ru-RU"/>
        </w:rPr>
        <w:lastRenderedPageBreak/>
        <w:t>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422C0" w:rsidRPr="009422C0" w:rsidRDefault="009422C0" w:rsidP="009422C0">
      <w:pPr>
        <w:shd w:val="clear" w:color="auto" w:fill="FFFFFF"/>
        <w:spacing w:before="120" w:after="120" w:line="240" w:lineRule="auto"/>
        <w:ind w:firstLine="0"/>
        <w:rPr>
          <w:rFonts w:eastAsia="Times New Roman"/>
          <w:szCs w:val="19"/>
          <w:lang w:eastAsia="ru-RU"/>
        </w:rPr>
      </w:pPr>
      <w:r w:rsidRPr="009422C0">
        <w:rPr>
          <w:rFonts w:eastAsia="Times New Roman"/>
          <w:szCs w:val="19"/>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422C0" w:rsidRPr="009422C0" w:rsidRDefault="009422C0" w:rsidP="00B4019A">
      <w:pPr>
        <w:shd w:val="clear" w:color="auto" w:fill="FFFFFF"/>
        <w:spacing w:line="240" w:lineRule="auto"/>
        <w:ind w:firstLine="0"/>
        <w:rPr>
          <w:rFonts w:eastAsia="Times New Roman"/>
          <w:szCs w:val="19"/>
          <w:lang w:eastAsia="ru-RU"/>
        </w:rPr>
      </w:pPr>
      <w:r w:rsidRPr="009422C0">
        <w:rPr>
          <w:rFonts w:eastAsia="Times New Roman"/>
          <w:szCs w:val="19"/>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w:t>
      </w:r>
      <w:r w:rsidRPr="009422C0">
        <w:rPr>
          <w:rFonts w:eastAsia="Times New Roman"/>
          <w:lang w:eastAsia="ru-RU"/>
        </w:rPr>
        <w:t> </w:t>
      </w:r>
      <w:hyperlink r:id="rId284" w:anchor="p3260"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422C0" w:rsidRPr="009422C0" w:rsidRDefault="009422C0" w:rsidP="00B4019A">
      <w:pPr>
        <w:shd w:val="clear" w:color="auto" w:fill="FFFFFF"/>
        <w:spacing w:line="240" w:lineRule="auto"/>
        <w:ind w:firstLine="0"/>
        <w:rPr>
          <w:rFonts w:eastAsia="Times New Roman"/>
          <w:szCs w:val="19"/>
          <w:lang w:val="en-US" w:eastAsia="ru-RU"/>
        </w:rPr>
      </w:pPr>
      <w:r w:rsidRPr="009422C0">
        <w:rPr>
          <w:rFonts w:eastAsia="Times New Roman"/>
          <w:szCs w:val="19"/>
          <w:lang w:eastAsia="ru-RU"/>
        </w:rPr>
        <w:t>6. Национальное объединение саморегулируемых организаций обязано представлять в указанный в</w:t>
      </w:r>
      <w:r w:rsidRPr="009422C0">
        <w:rPr>
          <w:rFonts w:eastAsia="Times New Roman"/>
          <w:lang w:eastAsia="ru-RU"/>
        </w:rPr>
        <w:t> </w:t>
      </w:r>
      <w:hyperlink r:id="rId285" w:anchor="p3260" w:tooltip="Ссылка на текущий документ" w:history="1">
        <w:r w:rsidRPr="009422C0">
          <w:rPr>
            <w:rFonts w:eastAsia="Times New Roman"/>
            <w:lang w:eastAsia="ru-RU"/>
          </w:rPr>
          <w:t>части 1</w:t>
        </w:r>
      </w:hyperlink>
      <w:r w:rsidRPr="009422C0">
        <w:rPr>
          <w:rFonts w:eastAsia="Times New Roman"/>
          <w:lang w:eastAsia="ru-RU"/>
        </w:rPr>
        <w:t> </w:t>
      </w:r>
      <w:r w:rsidRPr="009422C0">
        <w:rPr>
          <w:rFonts w:eastAsia="Times New Roman"/>
          <w:szCs w:val="19"/>
          <w:lang w:eastAsia="ru-RU"/>
        </w:rPr>
        <w:t>настоящей статьи федеральный орган исполнительной власти по его запросу информацию, необходимую для осуществления им своих функций.</w:t>
      </w:r>
    </w:p>
    <w:p w:rsidR="009422C0" w:rsidRPr="009422C0" w:rsidRDefault="009422C0" w:rsidP="009422C0">
      <w:pPr>
        <w:shd w:val="clear" w:color="auto" w:fill="FFFFFF"/>
        <w:spacing w:after="0" w:line="240" w:lineRule="auto"/>
        <w:ind w:firstLine="0"/>
        <w:rPr>
          <w:rFonts w:eastAsia="Times New Roman"/>
          <w:szCs w:val="19"/>
          <w:lang w:val="en-US" w:eastAsia="ru-RU"/>
        </w:rPr>
      </w:pPr>
    </w:p>
    <w:sectPr w:rsidR="009422C0" w:rsidRPr="009422C0" w:rsidSect="00B4019A">
      <w:footerReference w:type="default" r:id="rId286"/>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B3" w:rsidRDefault="00C55BB3" w:rsidP="00B4019A">
      <w:pPr>
        <w:spacing w:after="0" w:line="240" w:lineRule="auto"/>
      </w:pPr>
      <w:r>
        <w:separator/>
      </w:r>
    </w:p>
  </w:endnote>
  <w:endnote w:type="continuationSeparator" w:id="1">
    <w:p w:rsidR="00C55BB3" w:rsidRDefault="00C55BB3" w:rsidP="00B4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049"/>
      <w:docPartObj>
        <w:docPartGallery w:val="Page Numbers (Bottom of Page)"/>
        <w:docPartUnique/>
      </w:docPartObj>
    </w:sdtPr>
    <w:sdtContent>
      <w:p w:rsidR="00B4019A" w:rsidRDefault="00B4019A">
        <w:pPr>
          <w:pStyle w:val="a6"/>
          <w:jc w:val="right"/>
        </w:pPr>
        <w:fldSimple w:instr=" PAGE   \* MERGEFORMAT ">
          <w:r w:rsidR="0081289A">
            <w:rPr>
              <w:noProof/>
            </w:rPr>
            <w:t>4</w:t>
          </w:r>
        </w:fldSimple>
      </w:p>
    </w:sdtContent>
  </w:sdt>
  <w:p w:rsidR="00B4019A" w:rsidRDefault="00B401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B3" w:rsidRDefault="00C55BB3" w:rsidP="00B4019A">
      <w:pPr>
        <w:spacing w:after="0" w:line="240" w:lineRule="auto"/>
      </w:pPr>
      <w:r>
        <w:separator/>
      </w:r>
    </w:p>
  </w:footnote>
  <w:footnote w:type="continuationSeparator" w:id="1">
    <w:p w:rsidR="00C55BB3" w:rsidRDefault="00C55BB3" w:rsidP="00B401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422C0"/>
    <w:rsid w:val="000D5141"/>
    <w:rsid w:val="00263F14"/>
    <w:rsid w:val="0071705D"/>
    <w:rsid w:val="0081289A"/>
    <w:rsid w:val="009422C0"/>
    <w:rsid w:val="00B4019A"/>
    <w:rsid w:val="00C55BB3"/>
    <w:rsid w:val="00D30B6F"/>
    <w:rsid w:val="00DC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6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4"/>
  </w:style>
  <w:style w:type="paragraph" w:styleId="2">
    <w:name w:val="heading 2"/>
    <w:basedOn w:val="a"/>
    <w:link w:val="20"/>
    <w:uiPriority w:val="9"/>
    <w:qFormat/>
    <w:rsid w:val="009422C0"/>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2C0"/>
    <w:rPr>
      <w:rFonts w:eastAsia="Times New Roman"/>
      <w:b/>
      <w:bCs/>
      <w:sz w:val="36"/>
      <w:szCs w:val="36"/>
      <w:lang w:eastAsia="ru-RU"/>
    </w:rPr>
  </w:style>
  <w:style w:type="paragraph" w:styleId="a3">
    <w:name w:val="Normal (Web)"/>
    <w:basedOn w:val="a"/>
    <w:uiPriority w:val="99"/>
    <w:semiHidden/>
    <w:unhideWhenUsed/>
    <w:rsid w:val="009422C0"/>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semiHidden/>
    <w:unhideWhenUsed/>
    <w:rsid w:val="00B4019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019A"/>
  </w:style>
  <w:style w:type="paragraph" w:styleId="a6">
    <w:name w:val="footer"/>
    <w:basedOn w:val="a"/>
    <w:link w:val="a7"/>
    <w:uiPriority w:val="99"/>
    <w:unhideWhenUsed/>
    <w:rsid w:val="00B401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19A"/>
  </w:style>
</w:styles>
</file>

<file path=word/webSettings.xml><?xml version="1.0" encoding="utf-8"?>
<w:webSettings xmlns:r="http://schemas.openxmlformats.org/officeDocument/2006/relationships" xmlns:w="http://schemas.openxmlformats.org/wordprocessingml/2006/main">
  <w:divs>
    <w:div w:id="1118645871">
      <w:bodyDiv w:val="1"/>
      <w:marLeft w:val="0"/>
      <w:marRight w:val="0"/>
      <w:marTop w:val="0"/>
      <w:marBottom w:val="0"/>
      <w:divBdr>
        <w:top w:val="none" w:sz="0" w:space="0" w:color="auto"/>
        <w:left w:val="none" w:sz="0" w:space="0" w:color="auto"/>
        <w:bottom w:val="none" w:sz="0" w:space="0" w:color="auto"/>
        <w:right w:val="none" w:sz="0" w:space="0" w:color="auto"/>
      </w:divBdr>
      <w:divsChild>
        <w:div w:id="1774546420">
          <w:marLeft w:val="0"/>
          <w:marRight w:val="0"/>
          <w:marTop w:val="0"/>
          <w:marBottom w:val="0"/>
          <w:divBdr>
            <w:top w:val="none" w:sz="0" w:space="0" w:color="auto"/>
            <w:left w:val="none" w:sz="0" w:space="0" w:color="auto"/>
            <w:bottom w:val="none" w:sz="0" w:space="0" w:color="auto"/>
            <w:right w:val="none" w:sz="0" w:space="0" w:color="auto"/>
          </w:divBdr>
        </w:div>
        <w:div w:id="1465931103">
          <w:marLeft w:val="0"/>
          <w:marRight w:val="0"/>
          <w:marTop w:val="0"/>
          <w:marBottom w:val="0"/>
          <w:divBdr>
            <w:top w:val="none" w:sz="0" w:space="0" w:color="auto"/>
            <w:left w:val="none" w:sz="0" w:space="0" w:color="auto"/>
            <w:bottom w:val="none" w:sz="0" w:space="0" w:color="auto"/>
            <w:right w:val="none" w:sz="0" w:space="0" w:color="auto"/>
          </w:divBdr>
        </w:div>
        <w:div w:id="921985536">
          <w:marLeft w:val="0"/>
          <w:marRight w:val="0"/>
          <w:marTop w:val="0"/>
          <w:marBottom w:val="0"/>
          <w:divBdr>
            <w:top w:val="none" w:sz="0" w:space="0" w:color="auto"/>
            <w:left w:val="none" w:sz="0" w:space="0" w:color="auto"/>
            <w:bottom w:val="none" w:sz="0" w:space="0" w:color="auto"/>
            <w:right w:val="none" w:sz="0" w:space="0" w:color="auto"/>
          </w:divBdr>
        </w:div>
        <w:div w:id="1053622786">
          <w:marLeft w:val="0"/>
          <w:marRight w:val="0"/>
          <w:marTop w:val="0"/>
          <w:marBottom w:val="0"/>
          <w:divBdr>
            <w:top w:val="none" w:sz="0" w:space="0" w:color="auto"/>
            <w:left w:val="none" w:sz="0" w:space="0" w:color="auto"/>
            <w:bottom w:val="none" w:sz="0" w:space="0" w:color="auto"/>
            <w:right w:val="none" w:sz="0" w:space="0" w:color="auto"/>
          </w:divBdr>
        </w:div>
        <w:div w:id="2123453582">
          <w:marLeft w:val="0"/>
          <w:marRight w:val="0"/>
          <w:marTop w:val="0"/>
          <w:marBottom w:val="0"/>
          <w:divBdr>
            <w:top w:val="none" w:sz="0" w:space="0" w:color="auto"/>
            <w:left w:val="none" w:sz="0" w:space="0" w:color="auto"/>
            <w:bottom w:val="none" w:sz="0" w:space="0" w:color="auto"/>
            <w:right w:val="none" w:sz="0" w:space="0" w:color="auto"/>
          </w:divBdr>
        </w:div>
        <w:div w:id="1916820379">
          <w:marLeft w:val="0"/>
          <w:marRight w:val="0"/>
          <w:marTop w:val="0"/>
          <w:marBottom w:val="0"/>
          <w:divBdr>
            <w:top w:val="none" w:sz="0" w:space="0" w:color="auto"/>
            <w:left w:val="none" w:sz="0" w:space="0" w:color="auto"/>
            <w:bottom w:val="none" w:sz="0" w:space="0" w:color="auto"/>
            <w:right w:val="none" w:sz="0" w:space="0" w:color="auto"/>
          </w:divBdr>
        </w:div>
        <w:div w:id="1606887557">
          <w:marLeft w:val="0"/>
          <w:marRight w:val="0"/>
          <w:marTop w:val="0"/>
          <w:marBottom w:val="0"/>
          <w:divBdr>
            <w:top w:val="none" w:sz="0" w:space="0" w:color="auto"/>
            <w:left w:val="none" w:sz="0" w:space="0" w:color="auto"/>
            <w:bottom w:val="none" w:sz="0" w:space="0" w:color="auto"/>
            <w:right w:val="none" w:sz="0" w:space="0" w:color="auto"/>
          </w:divBdr>
        </w:div>
        <w:div w:id="84152137">
          <w:marLeft w:val="0"/>
          <w:marRight w:val="0"/>
          <w:marTop w:val="0"/>
          <w:marBottom w:val="0"/>
          <w:divBdr>
            <w:top w:val="none" w:sz="0" w:space="0" w:color="auto"/>
            <w:left w:val="none" w:sz="0" w:space="0" w:color="auto"/>
            <w:bottom w:val="none" w:sz="0" w:space="0" w:color="auto"/>
            <w:right w:val="none" w:sz="0" w:space="0" w:color="auto"/>
          </w:divBdr>
        </w:div>
        <w:div w:id="1814591750">
          <w:marLeft w:val="0"/>
          <w:marRight w:val="0"/>
          <w:marTop w:val="0"/>
          <w:marBottom w:val="0"/>
          <w:divBdr>
            <w:top w:val="none" w:sz="0" w:space="0" w:color="auto"/>
            <w:left w:val="none" w:sz="0" w:space="0" w:color="auto"/>
            <w:bottom w:val="none" w:sz="0" w:space="0" w:color="auto"/>
            <w:right w:val="none" w:sz="0" w:space="0" w:color="auto"/>
          </w:divBdr>
        </w:div>
        <w:div w:id="389690002">
          <w:marLeft w:val="0"/>
          <w:marRight w:val="0"/>
          <w:marTop w:val="0"/>
          <w:marBottom w:val="0"/>
          <w:divBdr>
            <w:top w:val="none" w:sz="0" w:space="0" w:color="auto"/>
            <w:left w:val="none" w:sz="0" w:space="0" w:color="auto"/>
            <w:bottom w:val="none" w:sz="0" w:space="0" w:color="auto"/>
            <w:right w:val="none" w:sz="0" w:space="0" w:color="auto"/>
          </w:divBdr>
        </w:div>
        <w:div w:id="391661550">
          <w:marLeft w:val="0"/>
          <w:marRight w:val="0"/>
          <w:marTop w:val="0"/>
          <w:marBottom w:val="0"/>
          <w:divBdr>
            <w:top w:val="none" w:sz="0" w:space="0" w:color="auto"/>
            <w:left w:val="none" w:sz="0" w:space="0" w:color="auto"/>
            <w:bottom w:val="none" w:sz="0" w:space="0" w:color="auto"/>
            <w:right w:val="none" w:sz="0" w:space="0" w:color="auto"/>
          </w:divBdr>
        </w:div>
        <w:div w:id="176969034">
          <w:marLeft w:val="0"/>
          <w:marRight w:val="0"/>
          <w:marTop w:val="0"/>
          <w:marBottom w:val="0"/>
          <w:divBdr>
            <w:top w:val="none" w:sz="0" w:space="0" w:color="auto"/>
            <w:left w:val="none" w:sz="0" w:space="0" w:color="auto"/>
            <w:bottom w:val="none" w:sz="0" w:space="0" w:color="auto"/>
            <w:right w:val="none" w:sz="0" w:space="0" w:color="auto"/>
          </w:divBdr>
        </w:div>
        <w:div w:id="163788837">
          <w:marLeft w:val="0"/>
          <w:marRight w:val="0"/>
          <w:marTop w:val="0"/>
          <w:marBottom w:val="0"/>
          <w:divBdr>
            <w:top w:val="none" w:sz="0" w:space="0" w:color="auto"/>
            <w:left w:val="none" w:sz="0" w:space="0" w:color="auto"/>
            <w:bottom w:val="none" w:sz="0" w:space="0" w:color="auto"/>
            <w:right w:val="none" w:sz="0" w:space="0" w:color="auto"/>
          </w:divBdr>
        </w:div>
        <w:div w:id="1780223044">
          <w:marLeft w:val="0"/>
          <w:marRight w:val="0"/>
          <w:marTop w:val="0"/>
          <w:marBottom w:val="0"/>
          <w:divBdr>
            <w:top w:val="none" w:sz="0" w:space="0" w:color="auto"/>
            <w:left w:val="none" w:sz="0" w:space="0" w:color="auto"/>
            <w:bottom w:val="none" w:sz="0" w:space="0" w:color="auto"/>
            <w:right w:val="none" w:sz="0" w:space="0" w:color="auto"/>
          </w:divBdr>
        </w:div>
        <w:div w:id="335544456">
          <w:marLeft w:val="0"/>
          <w:marRight w:val="0"/>
          <w:marTop w:val="0"/>
          <w:marBottom w:val="0"/>
          <w:divBdr>
            <w:top w:val="none" w:sz="0" w:space="0" w:color="auto"/>
            <w:left w:val="none" w:sz="0" w:space="0" w:color="auto"/>
            <w:bottom w:val="none" w:sz="0" w:space="0" w:color="auto"/>
            <w:right w:val="none" w:sz="0" w:space="0" w:color="auto"/>
          </w:divBdr>
        </w:div>
        <w:div w:id="1824078107">
          <w:marLeft w:val="0"/>
          <w:marRight w:val="0"/>
          <w:marTop w:val="0"/>
          <w:marBottom w:val="0"/>
          <w:divBdr>
            <w:top w:val="none" w:sz="0" w:space="0" w:color="auto"/>
            <w:left w:val="none" w:sz="0" w:space="0" w:color="auto"/>
            <w:bottom w:val="none" w:sz="0" w:space="0" w:color="auto"/>
            <w:right w:val="none" w:sz="0" w:space="0" w:color="auto"/>
          </w:divBdr>
        </w:div>
        <w:div w:id="1514877053">
          <w:marLeft w:val="0"/>
          <w:marRight w:val="0"/>
          <w:marTop w:val="0"/>
          <w:marBottom w:val="0"/>
          <w:divBdr>
            <w:top w:val="none" w:sz="0" w:space="0" w:color="auto"/>
            <w:left w:val="none" w:sz="0" w:space="0" w:color="auto"/>
            <w:bottom w:val="none" w:sz="0" w:space="0" w:color="auto"/>
            <w:right w:val="none" w:sz="0" w:space="0" w:color="auto"/>
          </w:divBdr>
        </w:div>
        <w:div w:id="1355034467">
          <w:marLeft w:val="0"/>
          <w:marRight w:val="0"/>
          <w:marTop w:val="0"/>
          <w:marBottom w:val="0"/>
          <w:divBdr>
            <w:top w:val="none" w:sz="0" w:space="0" w:color="auto"/>
            <w:left w:val="none" w:sz="0" w:space="0" w:color="auto"/>
            <w:bottom w:val="none" w:sz="0" w:space="0" w:color="auto"/>
            <w:right w:val="none" w:sz="0" w:space="0" w:color="auto"/>
          </w:divBdr>
        </w:div>
        <w:div w:id="2064596094">
          <w:marLeft w:val="0"/>
          <w:marRight w:val="0"/>
          <w:marTop w:val="0"/>
          <w:marBottom w:val="0"/>
          <w:divBdr>
            <w:top w:val="none" w:sz="0" w:space="0" w:color="auto"/>
            <w:left w:val="none" w:sz="0" w:space="0" w:color="auto"/>
            <w:bottom w:val="none" w:sz="0" w:space="0" w:color="auto"/>
            <w:right w:val="none" w:sz="0" w:space="0" w:color="auto"/>
          </w:divBdr>
        </w:div>
        <w:div w:id="1077558111">
          <w:marLeft w:val="0"/>
          <w:marRight w:val="0"/>
          <w:marTop w:val="0"/>
          <w:marBottom w:val="0"/>
          <w:divBdr>
            <w:top w:val="none" w:sz="0" w:space="0" w:color="auto"/>
            <w:left w:val="none" w:sz="0" w:space="0" w:color="auto"/>
            <w:bottom w:val="none" w:sz="0" w:space="0" w:color="auto"/>
            <w:right w:val="none" w:sz="0" w:space="0" w:color="auto"/>
          </w:divBdr>
        </w:div>
        <w:div w:id="1121192614">
          <w:marLeft w:val="0"/>
          <w:marRight w:val="0"/>
          <w:marTop w:val="0"/>
          <w:marBottom w:val="0"/>
          <w:divBdr>
            <w:top w:val="none" w:sz="0" w:space="0" w:color="auto"/>
            <w:left w:val="none" w:sz="0" w:space="0" w:color="auto"/>
            <w:bottom w:val="none" w:sz="0" w:space="0" w:color="auto"/>
            <w:right w:val="none" w:sz="0" w:space="0" w:color="auto"/>
          </w:divBdr>
        </w:div>
        <w:div w:id="317851093">
          <w:marLeft w:val="0"/>
          <w:marRight w:val="0"/>
          <w:marTop w:val="0"/>
          <w:marBottom w:val="0"/>
          <w:divBdr>
            <w:top w:val="none" w:sz="0" w:space="0" w:color="auto"/>
            <w:left w:val="none" w:sz="0" w:space="0" w:color="auto"/>
            <w:bottom w:val="none" w:sz="0" w:space="0" w:color="auto"/>
            <w:right w:val="none" w:sz="0" w:space="0" w:color="auto"/>
          </w:divBdr>
        </w:div>
        <w:div w:id="882250854">
          <w:marLeft w:val="0"/>
          <w:marRight w:val="0"/>
          <w:marTop w:val="0"/>
          <w:marBottom w:val="0"/>
          <w:divBdr>
            <w:top w:val="none" w:sz="0" w:space="0" w:color="auto"/>
            <w:left w:val="none" w:sz="0" w:space="0" w:color="auto"/>
            <w:bottom w:val="none" w:sz="0" w:space="0" w:color="auto"/>
            <w:right w:val="none" w:sz="0" w:space="0" w:color="auto"/>
          </w:divBdr>
        </w:div>
        <w:div w:id="693963573">
          <w:marLeft w:val="0"/>
          <w:marRight w:val="0"/>
          <w:marTop w:val="0"/>
          <w:marBottom w:val="0"/>
          <w:divBdr>
            <w:top w:val="none" w:sz="0" w:space="0" w:color="auto"/>
            <w:left w:val="none" w:sz="0" w:space="0" w:color="auto"/>
            <w:bottom w:val="none" w:sz="0" w:space="0" w:color="auto"/>
            <w:right w:val="none" w:sz="0" w:space="0" w:color="auto"/>
          </w:divBdr>
        </w:div>
        <w:div w:id="1764955007">
          <w:marLeft w:val="0"/>
          <w:marRight w:val="0"/>
          <w:marTop w:val="0"/>
          <w:marBottom w:val="0"/>
          <w:divBdr>
            <w:top w:val="none" w:sz="0" w:space="0" w:color="auto"/>
            <w:left w:val="none" w:sz="0" w:space="0" w:color="auto"/>
            <w:bottom w:val="none" w:sz="0" w:space="0" w:color="auto"/>
            <w:right w:val="none" w:sz="0" w:space="0" w:color="auto"/>
          </w:divBdr>
        </w:div>
        <w:div w:id="1943223476">
          <w:marLeft w:val="0"/>
          <w:marRight w:val="0"/>
          <w:marTop w:val="0"/>
          <w:marBottom w:val="0"/>
          <w:divBdr>
            <w:top w:val="none" w:sz="0" w:space="0" w:color="auto"/>
            <w:left w:val="none" w:sz="0" w:space="0" w:color="auto"/>
            <w:bottom w:val="none" w:sz="0" w:space="0" w:color="auto"/>
            <w:right w:val="none" w:sz="0" w:space="0" w:color="auto"/>
          </w:divBdr>
        </w:div>
        <w:div w:id="1770200269">
          <w:marLeft w:val="0"/>
          <w:marRight w:val="0"/>
          <w:marTop w:val="0"/>
          <w:marBottom w:val="0"/>
          <w:divBdr>
            <w:top w:val="none" w:sz="0" w:space="0" w:color="auto"/>
            <w:left w:val="none" w:sz="0" w:space="0" w:color="auto"/>
            <w:bottom w:val="none" w:sz="0" w:space="0" w:color="auto"/>
            <w:right w:val="none" w:sz="0" w:space="0" w:color="auto"/>
          </w:divBdr>
        </w:div>
        <w:div w:id="1940017687">
          <w:marLeft w:val="0"/>
          <w:marRight w:val="0"/>
          <w:marTop w:val="0"/>
          <w:marBottom w:val="0"/>
          <w:divBdr>
            <w:top w:val="none" w:sz="0" w:space="0" w:color="auto"/>
            <w:left w:val="none" w:sz="0" w:space="0" w:color="auto"/>
            <w:bottom w:val="none" w:sz="0" w:space="0" w:color="auto"/>
            <w:right w:val="none" w:sz="0" w:space="0" w:color="auto"/>
          </w:divBdr>
        </w:div>
        <w:div w:id="1427530445">
          <w:marLeft w:val="0"/>
          <w:marRight w:val="0"/>
          <w:marTop w:val="0"/>
          <w:marBottom w:val="0"/>
          <w:divBdr>
            <w:top w:val="none" w:sz="0" w:space="0" w:color="auto"/>
            <w:left w:val="none" w:sz="0" w:space="0" w:color="auto"/>
            <w:bottom w:val="none" w:sz="0" w:space="0" w:color="auto"/>
            <w:right w:val="none" w:sz="0" w:space="0" w:color="auto"/>
          </w:divBdr>
        </w:div>
        <w:div w:id="108404766">
          <w:marLeft w:val="0"/>
          <w:marRight w:val="0"/>
          <w:marTop w:val="0"/>
          <w:marBottom w:val="0"/>
          <w:divBdr>
            <w:top w:val="none" w:sz="0" w:space="0" w:color="auto"/>
            <w:left w:val="none" w:sz="0" w:space="0" w:color="auto"/>
            <w:bottom w:val="none" w:sz="0" w:space="0" w:color="auto"/>
            <w:right w:val="none" w:sz="0" w:space="0" w:color="auto"/>
          </w:divBdr>
        </w:div>
        <w:div w:id="843594234">
          <w:marLeft w:val="0"/>
          <w:marRight w:val="0"/>
          <w:marTop w:val="0"/>
          <w:marBottom w:val="0"/>
          <w:divBdr>
            <w:top w:val="none" w:sz="0" w:space="0" w:color="auto"/>
            <w:left w:val="none" w:sz="0" w:space="0" w:color="auto"/>
            <w:bottom w:val="none" w:sz="0" w:space="0" w:color="auto"/>
            <w:right w:val="none" w:sz="0" w:space="0" w:color="auto"/>
          </w:divBdr>
        </w:div>
        <w:div w:id="1393236139">
          <w:marLeft w:val="0"/>
          <w:marRight w:val="0"/>
          <w:marTop w:val="0"/>
          <w:marBottom w:val="0"/>
          <w:divBdr>
            <w:top w:val="none" w:sz="0" w:space="0" w:color="auto"/>
            <w:left w:val="none" w:sz="0" w:space="0" w:color="auto"/>
            <w:bottom w:val="none" w:sz="0" w:space="0" w:color="auto"/>
            <w:right w:val="none" w:sz="0" w:space="0" w:color="auto"/>
          </w:divBdr>
        </w:div>
        <w:div w:id="1593734419">
          <w:marLeft w:val="0"/>
          <w:marRight w:val="0"/>
          <w:marTop w:val="0"/>
          <w:marBottom w:val="0"/>
          <w:divBdr>
            <w:top w:val="none" w:sz="0" w:space="0" w:color="auto"/>
            <w:left w:val="none" w:sz="0" w:space="0" w:color="auto"/>
            <w:bottom w:val="none" w:sz="0" w:space="0" w:color="auto"/>
            <w:right w:val="none" w:sz="0" w:space="0" w:color="auto"/>
          </w:divBdr>
        </w:div>
        <w:div w:id="134025917">
          <w:marLeft w:val="0"/>
          <w:marRight w:val="0"/>
          <w:marTop w:val="0"/>
          <w:marBottom w:val="0"/>
          <w:divBdr>
            <w:top w:val="none" w:sz="0" w:space="0" w:color="auto"/>
            <w:left w:val="none" w:sz="0" w:space="0" w:color="auto"/>
            <w:bottom w:val="none" w:sz="0" w:space="0" w:color="auto"/>
            <w:right w:val="none" w:sz="0" w:space="0" w:color="auto"/>
          </w:divBdr>
        </w:div>
        <w:div w:id="1662779870">
          <w:marLeft w:val="0"/>
          <w:marRight w:val="0"/>
          <w:marTop w:val="0"/>
          <w:marBottom w:val="0"/>
          <w:divBdr>
            <w:top w:val="none" w:sz="0" w:space="0" w:color="auto"/>
            <w:left w:val="none" w:sz="0" w:space="0" w:color="auto"/>
            <w:bottom w:val="none" w:sz="0" w:space="0" w:color="auto"/>
            <w:right w:val="none" w:sz="0" w:space="0" w:color="auto"/>
          </w:divBdr>
        </w:div>
        <w:div w:id="769744762">
          <w:marLeft w:val="0"/>
          <w:marRight w:val="0"/>
          <w:marTop w:val="0"/>
          <w:marBottom w:val="0"/>
          <w:divBdr>
            <w:top w:val="none" w:sz="0" w:space="0" w:color="auto"/>
            <w:left w:val="none" w:sz="0" w:space="0" w:color="auto"/>
            <w:bottom w:val="none" w:sz="0" w:space="0" w:color="auto"/>
            <w:right w:val="none" w:sz="0" w:space="0" w:color="auto"/>
          </w:divBdr>
        </w:div>
        <w:div w:id="1935359639">
          <w:marLeft w:val="0"/>
          <w:marRight w:val="0"/>
          <w:marTop w:val="0"/>
          <w:marBottom w:val="0"/>
          <w:divBdr>
            <w:top w:val="none" w:sz="0" w:space="0" w:color="auto"/>
            <w:left w:val="none" w:sz="0" w:space="0" w:color="auto"/>
            <w:bottom w:val="none" w:sz="0" w:space="0" w:color="auto"/>
            <w:right w:val="none" w:sz="0" w:space="0" w:color="auto"/>
          </w:divBdr>
        </w:div>
        <w:div w:id="988821658">
          <w:marLeft w:val="0"/>
          <w:marRight w:val="0"/>
          <w:marTop w:val="0"/>
          <w:marBottom w:val="0"/>
          <w:divBdr>
            <w:top w:val="none" w:sz="0" w:space="0" w:color="auto"/>
            <w:left w:val="none" w:sz="0" w:space="0" w:color="auto"/>
            <w:bottom w:val="none" w:sz="0" w:space="0" w:color="auto"/>
            <w:right w:val="none" w:sz="0" w:space="0" w:color="auto"/>
          </w:divBdr>
        </w:div>
        <w:div w:id="357003858">
          <w:marLeft w:val="0"/>
          <w:marRight w:val="0"/>
          <w:marTop w:val="0"/>
          <w:marBottom w:val="0"/>
          <w:divBdr>
            <w:top w:val="none" w:sz="0" w:space="0" w:color="auto"/>
            <w:left w:val="none" w:sz="0" w:space="0" w:color="auto"/>
            <w:bottom w:val="none" w:sz="0" w:space="0" w:color="auto"/>
            <w:right w:val="none" w:sz="0" w:space="0" w:color="auto"/>
          </w:divBdr>
        </w:div>
        <w:div w:id="1832790823">
          <w:marLeft w:val="0"/>
          <w:marRight w:val="0"/>
          <w:marTop w:val="0"/>
          <w:marBottom w:val="0"/>
          <w:divBdr>
            <w:top w:val="none" w:sz="0" w:space="0" w:color="auto"/>
            <w:left w:val="none" w:sz="0" w:space="0" w:color="auto"/>
            <w:bottom w:val="none" w:sz="0" w:space="0" w:color="auto"/>
            <w:right w:val="none" w:sz="0" w:space="0" w:color="auto"/>
          </w:divBdr>
        </w:div>
        <w:div w:id="425347300">
          <w:marLeft w:val="0"/>
          <w:marRight w:val="0"/>
          <w:marTop w:val="0"/>
          <w:marBottom w:val="0"/>
          <w:divBdr>
            <w:top w:val="none" w:sz="0" w:space="0" w:color="auto"/>
            <w:left w:val="none" w:sz="0" w:space="0" w:color="auto"/>
            <w:bottom w:val="none" w:sz="0" w:space="0" w:color="auto"/>
            <w:right w:val="none" w:sz="0" w:space="0" w:color="auto"/>
          </w:divBdr>
        </w:div>
        <w:div w:id="1636982597">
          <w:marLeft w:val="0"/>
          <w:marRight w:val="0"/>
          <w:marTop w:val="0"/>
          <w:marBottom w:val="0"/>
          <w:divBdr>
            <w:top w:val="none" w:sz="0" w:space="0" w:color="auto"/>
            <w:left w:val="none" w:sz="0" w:space="0" w:color="auto"/>
            <w:bottom w:val="none" w:sz="0" w:space="0" w:color="auto"/>
            <w:right w:val="none" w:sz="0" w:space="0" w:color="auto"/>
          </w:divBdr>
        </w:div>
        <w:div w:id="2129814764">
          <w:marLeft w:val="0"/>
          <w:marRight w:val="0"/>
          <w:marTop w:val="0"/>
          <w:marBottom w:val="0"/>
          <w:divBdr>
            <w:top w:val="none" w:sz="0" w:space="0" w:color="auto"/>
            <w:left w:val="none" w:sz="0" w:space="0" w:color="auto"/>
            <w:bottom w:val="none" w:sz="0" w:space="0" w:color="auto"/>
            <w:right w:val="none" w:sz="0" w:space="0" w:color="auto"/>
          </w:divBdr>
        </w:div>
        <w:div w:id="1694376684">
          <w:marLeft w:val="0"/>
          <w:marRight w:val="0"/>
          <w:marTop w:val="0"/>
          <w:marBottom w:val="0"/>
          <w:divBdr>
            <w:top w:val="none" w:sz="0" w:space="0" w:color="auto"/>
            <w:left w:val="none" w:sz="0" w:space="0" w:color="auto"/>
            <w:bottom w:val="none" w:sz="0" w:space="0" w:color="auto"/>
            <w:right w:val="none" w:sz="0" w:space="0" w:color="auto"/>
          </w:divBdr>
        </w:div>
        <w:div w:id="1400636814">
          <w:marLeft w:val="0"/>
          <w:marRight w:val="0"/>
          <w:marTop w:val="0"/>
          <w:marBottom w:val="0"/>
          <w:divBdr>
            <w:top w:val="none" w:sz="0" w:space="0" w:color="auto"/>
            <w:left w:val="none" w:sz="0" w:space="0" w:color="auto"/>
            <w:bottom w:val="none" w:sz="0" w:space="0" w:color="auto"/>
            <w:right w:val="none" w:sz="0" w:space="0" w:color="auto"/>
          </w:divBdr>
        </w:div>
        <w:div w:id="428431958">
          <w:marLeft w:val="0"/>
          <w:marRight w:val="0"/>
          <w:marTop w:val="0"/>
          <w:marBottom w:val="0"/>
          <w:divBdr>
            <w:top w:val="none" w:sz="0" w:space="0" w:color="auto"/>
            <w:left w:val="none" w:sz="0" w:space="0" w:color="auto"/>
            <w:bottom w:val="none" w:sz="0" w:space="0" w:color="auto"/>
            <w:right w:val="none" w:sz="0" w:space="0" w:color="auto"/>
          </w:divBdr>
        </w:div>
        <w:div w:id="1235354081">
          <w:marLeft w:val="0"/>
          <w:marRight w:val="0"/>
          <w:marTop w:val="0"/>
          <w:marBottom w:val="0"/>
          <w:divBdr>
            <w:top w:val="none" w:sz="0" w:space="0" w:color="auto"/>
            <w:left w:val="none" w:sz="0" w:space="0" w:color="auto"/>
            <w:bottom w:val="none" w:sz="0" w:space="0" w:color="auto"/>
            <w:right w:val="none" w:sz="0" w:space="0" w:color="auto"/>
          </w:divBdr>
        </w:div>
        <w:div w:id="233929884">
          <w:marLeft w:val="0"/>
          <w:marRight w:val="0"/>
          <w:marTop w:val="0"/>
          <w:marBottom w:val="0"/>
          <w:divBdr>
            <w:top w:val="none" w:sz="0" w:space="0" w:color="auto"/>
            <w:left w:val="none" w:sz="0" w:space="0" w:color="auto"/>
            <w:bottom w:val="none" w:sz="0" w:space="0" w:color="auto"/>
            <w:right w:val="none" w:sz="0" w:space="0" w:color="auto"/>
          </w:divBdr>
        </w:div>
        <w:div w:id="687488855">
          <w:marLeft w:val="0"/>
          <w:marRight w:val="0"/>
          <w:marTop w:val="0"/>
          <w:marBottom w:val="0"/>
          <w:divBdr>
            <w:top w:val="none" w:sz="0" w:space="0" w:color="auto"/>
            <w:left w:val="none" w:sz="0" w:space="0" w:color="auto"/>
            <w:bottom w:val="none" w:sz="0" w:space="0" w:color="auto"/>
            <w:right w:val="none" w:sz="0" w:space="0" w:color="auto"/>
          </w:divBdr>
        </w:div>
        <w:div w:id="66655974">
          <w:marLeft w:val="0"/>
          <w:marRight w:val="0"/>
          <w:marTop w:val="0"/>
          <w:marBottom w:val="0"/>
          <w:divBdr>
            <w:top w:val="none" w:sz="0" w:space="0" w:color="auto"/>
            <w:left w:val="none" w:sz="0" w:space="0" w:color="auto"/>
            <w:bottom w:val="none" w:sz="0" w:space="0" w:color="auto"/>
            <w:right w:val="none" w:sz="0" w:space="0" w:color="auto"/>
          </w:divBdr>
        </w:div>
        <w:div w:id="2061855264">
          <w:marLeft w:val="0"/>
          <w:marRight w:val="0"/>
          <w:marTop w:val="0"/>
          <w:marBottom w:val="0"/>
          <w:divBdr>
            <w:top w:val="none" w:sz="0" w:space="0" w:color="auto"/>
            <w:left w:val="none" w:sz="0" w:space="0" w:color="auto"/>
            <w:bottom w:val="none" w:sz="0" w:space="0" w:color="auto"/>
            <w:right w:val="none" w:sz="0" w:space="0" w:color="auto"/>
          </w:divBdr>
        </w:div>
        <w:div w:id="2139300591">
          <w:marLeft w:val="0"/>
          <w:marRight w:val="0"/>
          <w:marTop w:val="0"/>
          <w:marBottom w:val="0"/>
          <w:divBdr>
            <w:top w:val="none" w:sz="0" w:space="0" w:color="auto"/>
            <w:left w:val="none" w:sz="0" w:space="0" w:color="auto"/>
            <w:bottom w:val="none" w:sz="0" w:space="0" w:color="auto"/>
            <w:right w:val="none" w:sz="0" w:space="0" w:color="auto"/>
          </w:divBdr>
        </w:div>
      </w:divsChild>
    </w:div>
    <w:div w:id="1720975790">
      <w:bodyDiv w:val="1"/>
      <w:marLeft w:val="0"/>
      <w:marRight w:val="0"/>
      <w:marTop w:val="0"/>
      <w:marBottom w:val="0"/>
      <w:divBdr>
        <w:top w:val="none" w:sz="0" w:space="0" w:color="auto"/>
        <w:left w:val="none" w:sz="0" w:space="0" w:color="auto"/>
        <w:bottom w:val="none" w:sz="0" w:space="0" w:color="auto"/>
        <w:right w:val="none" w:sz="0" w:space="0" w:color="auto"/>
      </w:divBdr>
      <w:divsChild>
        <w:div w:id="1127158209">
          <w:marLeft w:val="0"/>
          <w:marRight w:val="0"/>
          <w:marTop w:val="0"/>
          <w:marBottom w:val="0"/>
          <w:divBdr>
            <w:top w:val="none" w:sz="0" w:space="0" w:color="auto"/>
            <w:left w:val="none" w:sz="0" w:space="0" w:color="auto"/>
            <w:bottom w:val="none" w:sz="0" w:space="0" w:color="auto"/>
            <w:right w:val="none" w:sz="0" w:space="0" w:color="auto"/>
          </w:divBdr>
        </w:div>
        <w:div w:id="632365566">
          <w:marLeft w:val="0"/>
          <w:marRight w:val="0"/>
          <w:marTop w:val="0"/>
          <w:marBottom w:val="0"/>
          <w:divBdr>
            <w:top w:val="none" w:sz="0" w:space="0" w:color="auto"/>
            <w:left w:val="none" w:sz="0" w:space="0" w:color="auto"/>
            <w:bottom w:val="none" w:sz="0" w:space="0" w:color="auto"/>
            <w:right w:val="none" w:sz="0" w:space="0" w:color="auto"/>
          </w:divBdr>
        </w:div>
        <w:div w:id="658385295">
          <w:marLeft w:val="0"/>
          <w:marRight w:val="0"/>
          <w:marTop w:val="0"/>
          <w:marBottom w:val="0"/>
          <w:divBdr>
            <w:top w:val="none" w:sz="0" w:space="0" w:color="auto"/>
            <w:left w:val="none" w:sz="0" w:space="0" w:color="auto"/>
            <w:bottom w:val="none" w:sz="0" w:space="0" w:color="auto"/>
            <w:right w:val="none" w:sz="0" w:space="0" w:color="auto"/>
          </w:divBdr>
        </w:div>
        <w:div w:id="1581256982">
          <w:marLeft w:val="0"/>
          <w:marRight w:val="0"/>
          <w:marTop w:val="0"/>
          <w:marBottom w:val="0"/>
          <w:divBdr>
            <w:top w:val="none" w:sz="0" w:space="0" w:color="auto"/>
            <w:left w:val="none" w:sz="0" w:space="0" w:color="auto"/>
            <w:bottom w:val="none" w:sz="0" w:space="0" w:color="auto"/>
            <w:right w:val="none" w:sz="0" w:space="0" w:color="auto"/>
          </w:divBdr>
        </w:div>
        <w:div w:id="349845158">
          <w:marLeft w:val="0"/>
          <w:marRight w:val="0"/>
          <w:marTop w:val="0"/>
          <w:marBottom w:val="0"/>
          <w:divBdr>
            <w:top w:val="none" w:sz="0" w:space="0" w:color="auto"/>
            <w:left w:val="none" w:sz="0" w:space="0" w:color="auto"/>
            <w:bottom w:val="none" w:sz="0" w:space="0" w:color="auto"/>
            <w:right w:val="none" w:sz="0" w:space="0" w:color="auto"/>
          </w:divBdr>
        </w:div>
        <w:div w:id="318655922">
          <w:marLeft w:val="0"/>
          <w:marRight w:val="0"/>
          <w:marTop w:val="0"/>
          <w:marBottom w:val="0"/>
          <w:divBdr>
            <w:top w:val="none" w:sz="0" w:space="0" w:color="auto"/>
            <w:left w:val="none" w:sz="0" w:space="0" w:color="auto"/>
            <w:bottom w:val="none" w:sz="0" w:space="0" w:color="auto"/>
            <w:right w:val="none" w:sz="0" w:space="0" w:color="auto"/>
          </w:divBdr>
        </w:div>
        <w:div w:id="1351299345">
          <w:marLeft w:val="0"/>
          <w:marRight w:val="0"/>
          <w:marTop w:val="0"/>
          <w:marBottom w:val="0"/>
          <w:divBdr>
            <w:top w:val="none" w:sz="0" w:space="0" w:color="auto"/>
            <w:left w:val="none" w:sz="0" w:space="0" w:color="auto"/>
            <w:bottom w:val="none" w:sz="0" w:space="0" w:color="auto"/>
            <w:right w:val="none" w:sz="0" w:space="0" w:color="auto"/>
          </w:divBdr>
        </w:div>
        <w:div w:id="1725909405">
          <w:marLeft w:val="0"/>
          <w:marRight w:val="0"/>
          <w:marTop w:val="0"/>
          <w:marBottom w:val="0"/>
          <w:divBdr>
            <w:top w:val="none" w:sz="0" w:space="0" w:color="auto"/>
            <w:left w:val="none" w:sz="0" w:space="0" w:color="auto"/>
            <w:bottom w:val="none" w:sz="0" w:space="0" w:color="auto"/>
            <w:right w:val="none" w:sz="0" w:space="0" w:color="auto"/>
          </w:divBdr>
        </w:div>
        <w:div w:id="740373221">
          <w:marLeft w:val="0"/>
          <w:marRight w:val="0"/>
          <w:marTop w:val="0"/>
          <w:marBottom w:val="0"/>
          <w:divBdr>
            <w:top w:val="none" w:sz="0" w:space="0" w:color="auto"/>
            <w:left w:val="none" w:sz="0" w:space="0" w:color="auto"/>
            <w:bottom w:val="none" w:sz="0" w:space="0" w:color="auto"/>
            <w:right w:val="none" w:sz="0" w:space="0" w:color="auto"/>
          </w:divBdr>
        </w:div>
        <w:div w:id="353730165">
          <w:marLeft w:val="0"/>
          <w:marRight w:val="0"/>
          <w:marTop w:val="0"/>
          <w:marBottom w:val="0"/>
          <w:divBdr>
            <w:top w:val="none" w:sz="0" w:space="0" w:color="auto"/>
            <w:left w:val="none" w:sz="0" w:space="0" w:color="auto"/>
            <w:bottom w:val="none" w:sz="0" w:space="0" w:color="auto"/>
            <w:right w:val="none" w:sz="0" w:space="0" w:color="auto"/>
          </w:divBdr>
        </w:div>
        <w:div w:id="1892307903">
          <w:marLeft w:val="0"/>
          <w:marRight w:val="0"/>
          <w:marTop w:val="0"/>
          <w:marBottom w:val="0"/>
          <w:divBdr>
            <w:top w:val="none" w:sz="0" w:space="0" w:color="auto"/>
            <w:left w:val="none" w:sz="0" w:space="0" w:color="auto"/>
            <w:bottom w:val="none" w:sz="0" w:space="0" w:color="auto"/>
            <w:right w:val="none" w:sz="0" w:space="0" w:color="auto"/>
          </w:divBdr>
        </w:div>
        <w:div w:id="1661276856">
          <w:marLeft w:val="0"/>
          <w:marRight w:val="0"/>
          <w:marTop w:val="0"/>
          <w:marBottom w:val="0"/>
          <w:divBdr>
            <w:top w:val="none" w:sz="0" w:space="0" w:color="auto"/>
            <w:left w:val="none" w:sz="0" w:space="0" w:color="auto"/>
            <w:bottom w:val="none" w:sz="0" w:space="0" w:color="auto"/>
            <w:right w:val="none" w:sz="0" w:space="0" w:color="auto"/>
          </w:divBdr>
        </w:div>
        <w:div w:id="723484535">
          <w:marLeft w:val="0"/>
          <w:marRight w:val="0"/>
          <w:marTop w:val="0"/>
          <w:marBottom w:val="0"/>
          <w:divBdr>
            <w:top w:val="none" w:sz="0" w:space="0" w:color="auto"/>
            <w:left w:val="none" w:sz="0" w:space="0" w:color="auto"/>
            <w:bottom w:val="none" w:sz="0" w:space="0" w:color="auto"/>
            <w:right w:val="none" w:sz="0" w:space="0" w:color="auto"/>
          </w:divBdr>
        </w:div>
        <w:div w:id="916131688">
          <w:marLeft w:val="0"/>
          <w:marRight w:val="0"/>
          <w:marTop w:val="0"/>
          <w:marBottom w:val="0"/>
          <w:divBdr>
            <w:top w:val="none" w:sz="0" w:space="0" w:color="auto"/>
            <w:left w:val="none" w:sz="0" w:space="0" w:color="auto"/>
            <w:bottom w:val="none" w:sz="0" w:space="0" w:color="auto"/>
            <w:right w:val="none" w:sz="0" w:space="0" w:color="auto"/>
          </w:divBdr>
        </w:div>
        <w:div w:id="392431249">
          <w:marLeft w:val="0"/>
          <w:marRight w:val="0"/>
          <w:marTop w:val="0"/>
          <w:marBottom w:val="0"/>
          <w:divBdr>
            <w:top w:val="none" w:sz="0" w:space="0" w:color="auto"/>
            <w:left w:val="none" w:sz="0" w:space="0" w:color="auto"/>
            <w:bottom w:val="none" w:sz="0" w:space="0" w:color="auto"/>
            <w:right w:val="none" w:sz="0" w:space="0" w:color="auto"/>
          </w:divBdr>
        </w:div>
        <w:div w:id="1968462717">
          <w:marLeft w:val="0"/>
          <w:marRight w:val="0"/>
          <w:marTop w:val="0"/>
          <w:marBottom w:val="0"/>
          <w:divBdr>
            <w:top w:val="none" w:sz="0" w:space="0" w:color="auto"/>
            <w:left w:val="none" w:sz="0" w:space="0" w:color="auto"/>
            <w:bottom w:val="none" w:sz="0" w:space="0" w:color="auto"/>
            <w:right w:val="none" w:sz="0" w:space="0" w:color="auto"/>
          </w:divBdr>
        </w:div>
        <w:div w:id="1808665289">
          <w:marLeft w:val="0"/>
          <w:marRight w:val="0"/>
          <w:marTop w:val="0"/>
          <w:marBottom w:val="0"/>
          <w:divBdr>
            <w:top w:val="none" w:sz="0" w:space="0" w:color="auto"/>
            <w:left w:val="none" w:sz="0" w:space="0" w:color="auto"/>
            <w:bottom w:val="none" w:sz="0" w:space="0" w:color="auto"/>
            <w:right w:val="none" w:sz="0" w:space="0" w:color="auto"/>
          </w:divBdr>
        </w:div>
        <w:div w:id="1127285541">
          <w:marLeft w:val="0"/>
          <w:marRight w:val="0"/>
          <w:marTop w:val="0"/>
          <w:marBottom w:val="0"/>
          <w:divBdr>
            <w:top w:val="none" w:sz="0" w:space="0" w:color="auto"/>
            <w:left w:val="none" w:sz="0" w:space="0" w:color="auto"/>
            <w:bottom w:val="none" w:sz="0" w:space="0" w:color="auto"/>
            <w:right w:val="none" w:sz="0" w:space="0" w:color="auto"/>
          </w:divBdr>
        </w:div>
        <w:div w:id="645161535">
          <w:marLeft w:val="0"/>
          <w:marRight w:val="0"/>
          <w:marTop w:val="0"/>
          <w:marBottom w:val="0"/>
          <w:divBdr>
            <w:top w:val="none" w:sz="0" w:space="0" w:color="auto"/>
            <w:left w:val="none" w:sz="0" w:space="0" w:color="auto"/>
            <w:bottom w:val="none" w:sz="0" w:space="0" w:color="auto"/>
            <w:right w:val="none" w:sz="0" w:space="0" w:color="auto"/>
          </w:divBdr>
        </w:div>
        <w:div w:id="1116489766">
          <w:marLeft w:val="0"/>
          <w:marRight w:val="0"/>
          <w:marTop w:val="0"/>
          <w:marBottom w:val="0"/>
          <w:divBdr>
            <w:top w:val="none" w:sz="0" w:space="0" w:color="auto"/>
            <w:left w:val="none" w:sz="0" w:space="0" w:color="auto"/>
            <w:bottom w:val="none" w:sz="0" w:space="0" w:color="auto"/>
            <w:right w:val="none" w:sz="0" w:space="0" w:color="auto"/>
          </w:divBdr>
        </w:div>
        <w:div w:id="146360402">
          <w:marLeft w:val="0"/>
          <w:marRight w:val="0"/>
          <w:marTop w:val="0"/>
          <w:marBottom w:val="0"/>
          <w:divBdr>
            <w:top w:val="none" w:sz="0" w:space="0" w:color="auto"/>
            <w:left w:val="none" w:sz="0" w:space="0" w:color="auto"/>
            <w:bottom w:val="none" w:sz="0" w:space="0" w:color="auto"/>
            <w:right w:val="none" w:sz="0" w:space="0" w:color="auto"/>
          </w:divBdr>
        </w:div>
        <w:div w:id="236667867">
          <w:marLeft w:val="0"/>
          <w:marRight w:val="0"/>
          <w:marTop w:val="0"/>
          <w:marBottom w:val="0"/>
          <w:divBdr>
            <w:top w:val="none" w:sz="0" w:space="0" w:color="auto"/>
            <w:left w:val="none" w:sz="0" w:space="0" w:color="auto"/>
            <w:bottom w:val="none" w:sz="0" w:space="0" w:color="auto"/>
            <w:right w:val="none" w:sz="0" w:space="0" w:color="auto"/>
          </w:divBdr>
        </w:div>
        <w:div w:id="1263342675">
          <w:marLeft w:val="0"/>
          <w:marRight w:val="0"/>
          <w:marTop w:val="0"/>
          <w:marBottom w:val="0"/>
          <w:divBdr>
            <w:top w:val="none" w:sz="0" w:space="0" w:color="auto"/>
            <w:left w:val="none" w:sz="0" w:space="0" w:color="auto"/>
            <w:bottom w:val="none" w:sz="0" w:space="0" w:color="auto"/>
            <w:right w:val="none" w:sz="0" w:space="0" w:color="auto"/>
          </w:divBdr>
        </w:div>
        <w:div w:id="1219394466">
          <w:marLeft w:val="0"/>
          <w:marRight w:val="0"/>
          <w:marTop w:val="0"/>
          <w:marBottom w:val="0"/>
          <w:divBdr>
            <w:top w:val="none" w:sz="0" w:space="0" w:color="auto"/>
            <w:left w:val="none" w:sz="0" w:space="0" w:color="auto"/>
            <w:bottom w:val="none" w:sz="0" w:space="0" w:color="auto"/>
            <w:right w:val="none" w:sz="0" w:space="0" w:color="auto"/>
          </w:divBdr>
        </w:div>
        <w:div w:id="263389319">
          <w:marLeft w:val="0"/>
          <w:marRight w:val="0"/>
          <w:marTop w:val="0"/>
          <w:marBottom w:val="0"/>
          <w:divBdr>
            <w:top w:val="none" w:sz="0" w:space="0" w:color="auto"/>
            <w:left w:val="none" w:sz="0" w:space="0" w:color="auto"/>
            <w:bottom w:val="none" w:sz="0" w:space="0" w:color="auto"/>
            <w:right w:val="none" w:sz="0" w:space="0" w:color="auto"/>
          </w:divBdr>
        </w:div>
        <w:div w:id="916398476">
          <w:marLeft w:val="0"/>
          <w:marRight w:val="0"/>
          <w:marTop w:val="0"/>
          <w:marBottom w:val="0"/>
          <w:divBdr>
            <w:top w:val="none" w:sz="0" w:space="0" w:color="auto"/>
            <w:left w:val="none" w:sz="0" w:space="0" w:color="auto"/>
            <w:bottom w:val="none" w:sz="0" w:space="0" w:color="auto"/>
            <w:right w:val="none" w:sz="0" w:space="0" w:color="auto"/>
          </w:divBdr>
        </w:div>
        <w:div w:id="413287125">
          <w:marLeft w:val="0"/>
          <w:marRight w:val="0"/>
          <w:marTop w:val="0"/>
          <w:marBottom w:val="0"/>
          <w:divBdr>
            <w:top w:val="none" w:sz="0" w:space="0" w:color="auto"/>
            <w:left w:val="none" w:sz="0" w:space="0" w:color="auto"/>
            <w:bottom w:val="none" w:sz="0" w:space="0" w:color="auto"/>
            <w:right w:val="none" w:sz="0" w:space="0" w:color="auto"/>
          </w:divBdr>
        </w:div>
        <w:div w:id="2114931531">
          <w:marLeft w:val="0"/>
          <w:marRight w:val="0"/>
          <w:marTop w:val="0"/>
          <w:marBottom w:val="0"/>
          <w:divBdr>
            <w:top w:val="none" w:sz="0" w:space="0" w:color="auto"/>
            <w:left w:val="none" w:sz="0" w:space="0" w:color="auto"/>
            <w:bottom w:val="none" w:sz="0" w:space="0" w:color="auto"/>
            <w:right w:val="none" w:sz="0" w:space="0" w:color="auto"/>
          </w:divBdr>
        </w:div>
        <w:div w:id="305089174">
          <w:marLeft w:val="0"/>
          <w:marRight w:val="0"/>
          <w:marTop w:val="0"/>
          <w:marBottom w:val="0"/>
          <w:divBdr>
            <w:top w:val="none" w:sz="0" w:space="0" w:color="auto"/>
            <w:left w:val="none" w:sz="0" w:space="0" w:color="auto"/>
            <w:bottom w:val="none" w:sz="0" w:space="0" w:color="auto"/>
            <w:right w:val="none" w:sz="0" w:space="0" w:color="auto"/>
          </w:divBdr>
        </w:div>
        <w:div w:id="1844784950">
          <w:marLeft w:val="0"/>
          <w:marRight w:val="0"/>
          <w:marTop w:val="0"/>
          <w:marBottom w:val="0"/>
          <w:divBdr>
            <w:top w:val="none" w:sz="0" w:space="0" w:color="auto"/>
            <w:left w:val="none" w:sz="0" w:space="0" w:color="auto"/>
            <w:bottom w:val="none" w:sz="0" w:space="0" w:color="auto"/>
            <w:right w:val="none" w:sz="0" w:space="0" w:color="auto"/>
          </w:divBdr>
        </w:div>
        <w:div w:id="1097364659">
          <w:marLeft w:val="0"/>
          <w:marRight w:val="0"/>
          <w:marTop w:val="0"/>
          <w:marBottom w:val="0"/>
          <w:divBdr>
            <w:top w:val="none" w:sz="0" w:space="0" w:color="auto"/>
            <w:left w:val="none" w:sz="0" w:space="0" w:color="auto"/>
            <w:bottom w:val="none" w:sz="0" w:space="0" w:color="auto"/>
            <w:right w:val="none" w:sz="0" w:space="0" w:color="auto"/>
          </w:divBdr>
        </w:div>
        <w:div w:id="576860701">
          <w:marLeft w:val="0"/>
          <w:marRight w:val="0"/>
          <w:marTop w:val="0"/>
          <w:marBottom w:val="0"/>
          <w:divBdr>
            <w:top w:val="none" w:sz="0" w:space="0" w:color="auto"/>
            <w:left w:val="none" w:sz="0" w:space="0" w:color="auto"/>
            <w:bottom w:val="none" w:sz="0" w:space="0" w:color="auto"/>
            <w:right w:val="none" w:sz="0" w:space="0" w:color="auto"/>
          </w:divBdr>
        </w:div>
        <w:div w:id="466166411">
          <w:marLeft w:val="0"/>
          <w:marRight w:val="0"/>
          <w:marTop w:val="0"/>
          <w:marBottom w:val="0"/>
          <w:divBdr>
            <w:top w:val="none" w:sz="0" w:space="0" w:color="auto"/>
            <w:left w:val="none" w:sz="0" w:space="0" w:color="auto"/>
            <w:bottom w:val="none" w:sz="0" w:space="0" w:color="auto"/>
            <w:right w:val="none" w:sz="0" w:space="0" w:color="auto"/>
          </w:divBdr>
        </w:div>
        <w:div w:id="928656950">
          <w:marLeft w:val="0"/>
          <w:marRight w:val="0"/>
          <w:marTop w:val="0"/>
          <w:marBottom w:val="0"/>
          <w:divBdr>
            <w:top w:val="none" w:sz="0" w:space="0" w:color="auto"/>
            <w:left w:val="none" w:sz="0" w:space="0" w:color="auto"/>
            <w:bottom w:val="none" w:sz="0" w:space="0" w:color="auto"/>
            <w:right w:val="none" w:sz="0" w:space="0" w:color="auto"/>
          </w:divBdr>
        </w:div>
        <w:div w:id="1877230009">
          <w:marLeft w:val="0"/>
          <w:marRight w:val="0"/>
          <w:marTop w:val="0"/>
          <w:marBottom w:val="0"/>
          <w:divBdr>
            <w:top w:val="none" w:sz="0" w:space="0" w:color="auto"/>
            <w:left w:val="none" w:sz="0" w:space="0" w:color="auto"/>
            <w:bottom w:val="none" w:sz="0" w:space="0" w:color="auto"/>
            <w:right w:val="none" w:sz="0" w:space="0" w:color="auto"/>
          </w:divBdr>
        </w:div>
        <w:div w:id="2083478752">
          <w:marLeft w:val="0"/>
          <w:marRight w:val="0"/>
          <w:marTop w:val="0"/>
          <w:marBottom w:val="0"/>
          <w:divBdr>
            <w:top w:val="none" w:sz="0" w:space="0" w:color="auto"/>
            <w:left w:val="none" w:sz="0" w:space="0" w:color="auto"/>
            <w:bottom w:val="none" w:sz="0" w:space="0" w:color="auto"/>
            <w:right w:val="none" w:sz="0" w:space="0" w:color="auto"/>
          </w:divBdr>
        </w:div>
        <w:div w:id="783421117">
          <w:marLeft w:val="0"/>
          <w:marRight w:val="0"/>
          <w:marTop w:val="0"/>
          <w:marBottom w:val="0"/>
          <w:divBdr>
            <w:top w:val="none" w:sz="0" w:space="0" w:color="auto"/>
            <w:left w:val="none" w:sz="0" w:space="0" w:color="auto"/>
            <w:bottom w:val="none" w:sz="0" w:space="0" w:color="auto"/>
            <w:right w:val="none" w:sz="0" w:space="0" w:color="auto"/>
          </w:divBdr>
        </w:div>
        <w:div w:id="28574296">
          <w:marLeft w:val="0"/>
          <w:marRight w:val="0"/>
          <w:marTop w:val="0"/>
          <w:marBottom w:val="0"/>
          <w:divBdr>
            <w:top w:val="none" w:sz="0" w:space="0" w:color="auto"/>
            <w:left w:val="none" w:sz="0" w:space="0" w:color="auto"/>
            <w:bottom w:val="none" w:sz="0" w:space="0" w:color="auto"/>
            <w:right w:val="none" w:sz="0" w:space="0" w:color="auto"/>
          </w:divBdr>
        </w:div>
        <w:div w:id="2079814824">
          <w:marLeft w:val="0"/>
          <w:marRight w:val="0"/>
          <w:marTop w:val="0"/>
          <w:marBottom w:val="0"/>
          <w:divBdr>
            <w:top w:val="none" w:sz="0" w:space="0" w:color="auto"/>
            <w:left w:val="none" w:sz="0" w:space="0" w:color="auto"/>
            <w:bottom w:val="none" w:sz="0" w:space="0" w:color="auto"/>
            <w:right w:val="none" w:sz="0" w:space="0" w:color="auto"/>
          </w:divBdr>
        </w:div>
        <w:div w:id="2013294129">
          <w:marLeft w:val="0"/>
          <w:marRight w:val="0"/>
          <w:marTop w:val="0"/>
          <w:marBottom w:val="0"/>
          <w:divBdr>
            <w:top w:val="none" w:sz="0" w:space="0" w:color="auto"/>
            <w:left w:val="none" w:sz="0" w:space="0" w:color="auto"/>
            <w:bottom w:val="none" w:sz="0" w:space="0" w:color="auto"/>
            <w:right w:val="none" w:sz="0" w:space="0" w:color="auto"/>
          </w:divBdr>
        </w:div>
        <w:div w:id="1720863041">
          <w:marLeft w:val="0"/>
          <w:marRight w:val="0"/>
          <w:marTop w:val="0"/>
          <w:marBottom w:val="0"/>
          <w:divBdr>
            <w:top w:val="none" w:sz="0" w:space="0" w:color="auto"/>
            <w:left w:val="none" w:sz="0" w:space="0" w:color="auto"/>
            <w:bottom w:val="none" w:sz="0" w:space="0" w:color="auto"/>
            <w:right w:val="none" w:sz="0" w:space="0" w:color="auto"/>
          </w:divBdr>
        </w:div>
        <w:div w:id="1412195558">
          <w:marLeft w:val="0"/>
          <w:marRight w:val="0"/>
          <w:marTop w:val="0"/>
          <w:marBottom w:val="0"/>
          <w:divBdr>
            <w:top w:val="none" w:sz="0" w:space="0" w:color="auto"/>
            <w:left w:val="none" w:sz="0" w:space="0" w:color="auto"/>
            <w:bottom w:val="none" w:sz="0" w:space="0" w:color="auto"/>
            <w:right w:val="none" w:sz="0" w:space="0" w:color="auto"/>
          </w:divBdr>
        </w:div>
        <w:div w:id="1620409877">
          <w:marLeft w:val="0"/>
          <w:marRight w:val="0"/>
          <w:marTop w:val="0"/>
          <w:marBottom w:val="0"/>
          <w:divBdr>
            <w:top w:val="none" w:sz="0" w:space="0" w:color="auto"/>
            <w:left w:val="none" w:sz="0" w:space="0" w:color="auto"/>
            <w:bottom w:val="none" w:sz="0" w:space="0" w:color="auto"/>
            <w:right w:val="none" w:sz="0" w:space="0" w:color="auto"/>
          </w:divBdr>
        </w:div>
        <w:div w:id="667026094">
          <w:marLeft w:val="0"/>
          <w:marRight w:val="0"/>
          <w:marTop w:val="0"/>
          <w:marBottom w:val="0"/>
          <w:divBdr>
            <w:top w:val="none" w:sz="0" w:space="0" w:color="auto"/>
            <w:left w:val="none" w:sz="0" w:space="0" w:color="auto"/>
            <w:bottom w:val="none" w:sz="0" w:space="0" w:color="auto"/>
            <w:right w:val="none" w:sz="0" w:space="0" w:color="auto"/>
          </w:divBdr>
        </w:div>
        <w:div w:id="1500542142">
          <w:marLeft w:val="0"/>
          <w:marRight w:val="0"/>
          <w:marTop w:val="0"/>
          <w:marBottom w:val="0"/>
          <w:divBdr>
            <w:top w:val="none" w:sz="0" w:space="0" w:color="auto"/>
            <w:left w:val="none" w:sz="0" w:space="0" w:color="auto"/>
            <w:bottom w:val="none" w:sz="0" w:space="0" w:color="auto"/>
            <w:right w:val="none" w:sz="0" w:space="0" w:color="auto"/>
          </w:divBdr>
        </w:div>
        <w:div w:id="1063329457">
          <w:marLeft w:val="0"/>
          <w:marRight w:val="0"/>
          <w:marTop w:val="0"/>
          <w:marBottom w:val="0"/>
          <w:divBdr>
            <w:top w:val="none" w:sz="0" w:space="0" w:color="auto"/>
            <w:left w:val="none" w:sz="0" w:space="0" w:color="auto"/>
            <w:bottom w:val="none" w:sz="0" w:space="0" w:color="auto"/>
            <w:right w:val="none" w:sz="0" w:space="0" w:color="auto"/>
          </w:divBdr>
        </w:div>
        <w:div w:id="1916235319">
          <w:marLeft w:val="0"/>
          <w:marRight w:val="0"/>
          <w:marTop w:val="0"/>
          <w:marBottom w:val="0"/>
          <w:divBdr>
            <w:top w:val="none" w:sz="0" w:space="0" w:color="auto"/>
            <w:left w:val="none" w:sz="0" w:space="0" w:color="auto"/>
            <w:bottom w:val="none" w:sz="0" w:space="0" w:color="auto"/>
            <w:right w:val="none" w:sz="0" w:space="0" w:color="auto"/>
          </w:divBdr>
        </w:div>
        <w:div w:id="1747801426">
          <w:marLeft w:val="0"/>
          <w:marRight w:val="0"/>
          <w:marTop w:val="0"/>
          <w:marBottom w:val="0"/>
          <w:divBdr>
            <w:top w:val="none" w:sz="0" w:space="0" w:color="auto"/>
            <w:left w:val="none" w:sz="0" w:space="0" w:color="auto"/>
            <w:bottom w:val="none" w:sz="0" w:space="0" w:color="auto"/>
            <w:right w:val="none" w:sz="0" w:space="0" w:color="auto"/>
          </w:divBdr>
        </w:div>
        <w:div w:id="1361737404">
          <w:marLeft w:val="0"/>
          <w:marRight w:val="0"/>
          <w:marTop w:val="0"/>
          <w:marBottom w:val="0"/>
          <w:divBdr>
            <w:top w:val="none" w:sz="0" w:space="0" w:color="auto"/>
            <w:left w:val="none" w:sz="0" w:space="0" w:color="auto"/>
            <w:bottom w:val="none" w:sz="0" w:space="0" w:color="auto"/>
            <w:right w:val="none" w:sz="0" w:space="0" w:color="auto"/>
          </w:divBdr>
        </w:div>
        <w:div w:id="1098673052">
          <w:marLeft w:val="0"/>
          <w:marRight w:val="0"/>
          <w:marTop w:val="0"/>
          <w:marBottom w:val="0"/>
          <w:divBdr>
            <w:top w:val="none" w:sz="0" w:space="0" w:color="auto"/>
            <w:left w:val="none" w:sz="0" w:space="0" w:color="auto"/>
            <w:bottom w:val="none" w:sz="0" w:space="0" w:color="auto"/>
            <w:right w:val="none" w:sz="0" w:space="0" w:color="auto"/>
          </w:divBdr>
        </w:div>
        <w:div w:id="1535843905">
          <w:marLeft w:val="0"/>
          <w:marRight w:val="0"/>
          <w:marTop w:val="0"/>
          <w:marBottom w:val="0"/>
          <w:divBdr>
            <w:top w:val="none" w:sz="0" w:space="0" w:color="auto"/>
            <w:left w:val="none" w:sz="0" w:space="0" w:color="auto"/>
            <w:bottom w:val="none" w:sz="0" w:space="0" w:color="auto"/>
            <w:right w:val="none" w:sz="0" w:space="0" w:color="auto"/>
          </w:divBdr>
        </w:div>
        <w:div w:id="634943234">
          <w:marLeft w:val="0"/>
          <w:marRight w:val="0"/>
          <w:marTop w:val="0"/>
          <w:marBottom w:val="0"/>
          <w:divBdr>
            <w:top w:val="none" w:sz="0" w:space="0" w:color="auto"/>
            <w:left w:val="none" w:sz="0" w:space="0" w:color="auto"/>
            <w:bottom w:val="none" w:sz="0" w:space="0" w:color="auto"/>
            <w:right w:val="none" w:sz="0" w:space="0" w:color="auto"/>
          </w:divBdr>
        </w:div>
        <w:div w:id="680159249">
          <w:marLeft w:val="0"/>
          <w:marRight w:val="0"/>
          <w:marTop w:val="0"/>
          <w:marBottom w:val="0"/>
          <w:divBdr>
            <w:top w:val="none" w:sz="0" w:space="0" w:color="auto"/>
            <w:left w:val="none" w:sz="0" w:space="0" w:color="auto"/>
            <w:bottom w:val="none" w:sz="0" w:space="0" w:color="auto"/>
            <w:right w:val="none" w:sz="0" w:space="0" w:color="auto"/>
          </w:divBdr>
        </w:div>
        <w:div w:id="114491758">
          <w:marLeft w:val="0"/>
          <w:marRight w:val="0"/>
          <w:marTop w:val="0"/>
          <w:marBottom w:val="0"/>
          <w:divBdr>
            <w:top w:val="none" w:sz="0" w:space="0" w:color="auto"/>
            <w:left w:val="none" w:sz="0" w:space="0" w:color="auto"/>
            <w:bottom w:val="none" w:sz="0" w:space="0" w:color="auto"/>
            <w:right w:val="none" w:sz="0" w:space="0" w:color="auto"/>
          </w:divBdr>
        </w:div>
        <w:div w:id="1523321102">
          <w:marLeft w:val="0"/>
          <w:marRight w:val="0"/>
          <w:marTop w:val="0"/>
          <w:marBottom w:val="0"/>
          <w:divBdr>
            <w:top w:val="none" w:sz="0" w:space="0" w:color="auto"/>
            <w:left w:val="none" w:sz="0" w:space="0" w:color="auto"/>
            <w:bottom w:val="none" w:sz="0" w:space="0" w:color="auto"/>
            <w:right w:val="none" w:sz="0" w:space="0" w:color="auto"/>
          </w:divBdr>
        </w:div>
        <w:div w:id="1647970357">
          <w:marLeft w:val="0"/>
          <w:marRight w:val="0"/>
          <w:marTop w:val="0"/>
          <w:marBottom w:val="0"/>
          <w:divBdr>
            <w:top w:val="none" w:sz="0" w:space="0" w:color="auto"/>
            <w:left w:val="none" w:sz="0" w:space="0" w:color="auto"/>
            <w:bottom w:val="none" w:sz="0" w:space="0" w:color="auto"/>
            <w:right w:val="none" w:sz="0" w:space="0" w:color="auto"/>
          </w:divBdr>
        </w:div>
        <w:div w:id="1978141620">
          <w:marLeft w:val="0"/>
          <w:marRight w:val="0"/>
          <w:marTop w:val="0"/>
          <w:marBottom w:val="0"/>
          <w:divBdr>
            <w:top w:val="none" w:sz="0" w:space="0" w:color="auto"/>
            <w:left w:val="none" w:sz="0" w:space="0" w:color="auto"/>
            <w:bottom w:val="none" w:sz="0" w:space="0" w:color="auto"/>
            <w:right w:val="none" w:sz="0" w:space="0" w:color="auto"/>
          </w:divBdr>
        </w:div>
        <w:div w:id="167525879">
          <w:marLeft w:val="0"/>
          <w:marRight w:val="0"/>
          <w:marTop w:val="0"/>
          <w:marBottom w:val="0"/>
          <w:divBdr>
            <w:top w:val="none" w:sz="0" w:space="0" w:color="auto"/>
            <w:left w:val="none" w:sz="0" w:space="0" w:color="auto"/>
            <w:bottom w:val="none" w:sz="0" w:space="0" w:color="auto"/>
            <w:right w:val="none" w:sz="0" w:space="0" w:color="auto"/>
          </w:divBdr>
        </w:div>
        <w:div w:id="921914038">
          <w:marLeft w:val="0"/>
          <w:marRight w:val="0"/>
          <w:marTop w:val="0"/>
          <w:marBottom w:val="0"/>
          <w:divBdr>
            <w:top w:val="none" w:sz="0" w:space="0" w:color="auto"/>
            <w:left w:val="none" w:sz="0" w:space="0" w:color="auto"/>
            <w:bottom w:val="none" w:sz="0" w:space="0" w:color="auto"/>
            <w:right w:val="none" w:sz="0" w:space="0" w:color="auto"/>
          </w:divBdr>
        </w:div>
        <w:div w:id="1387339110">
          <w:marLeft w:val="0"/>
          <w:marRight w:val="0"/>
          <w:marTop w:val="0"/>
          <w:marBottom w:val="0"/>
          <w:divBdr>
            <w:top w:val="none" w:sz="0" w:space="0" w:color="auto"/>
            <w:left w:val="none" w:sz="0" w:space="0" w:color="auto"/>
            <w:bottom w:val="none" w:sz="0" w:space="0" w:color="auto"/>
            <w:right w:val="none" w:sz="0" w:space="0" w:color="auto"/>
          </w:divBdr>
        </w:div>
        <w:div w:id="1351565837">
          <w:marLeft w:val="0"/>
          <w:marRight w:val="0"/>
          <w:marTop w:val="0"/>
          <w:marBottom w:val="0"/>
          <w:divBdr>
            <w:top w:val="none" w:sz="0" w:space="0" w:color="auto"/>
            <w:left w:val="none" w:sz="0" w:space="0" w:color="auto"/>
            <w:bottom w:val="none" w:sz="0" w:space="0" w:color="auto"/>
            <w:right w:val="none" w:sz="0" w:space="0" w:color="auto"/>
          </w:divBdr>
        </w:div>
        <w:div w:id="188179812">
          <w:marLeft w:val="0"/>
          <w:marRight w:val="0"/>
          <w:marTop w:val="0"/>
          <w:marBottom w:val="0"/>
          <w:divBdr>
            <w:top w:val="none" w:sz="0" w:space="0" w:color="auto"/>
            <w:left w:val="none" w:sz="0" w:space="0" w:color="auto"/>
            <w:bottom w:val="none" w:sz="0" w:space="0" w:color="auto"/>
            <w:right w:val="none" w:sz="0" w:space="0" w:color="auto"/>
          </w:divBdr>
        </w:div>
        <w:div w:id="1156338365">
          <w:marLeft w:val="0"/>
          <w:marRight w:val="0"/>
          <w:marTop w:val="0"/>
          <w:marBottom w:val="0"/>
          <w:divBdr>
            <w:top w:val="none" w:sz="0" w:space="0" w:color="auto"/>
            <w:left w:val="none" w:sz="0" w:space="0" w:color="auto"/>
            <w:bottom w:val="none" w:sz="0" w:space="0" w:color="auto"/>
            <w:right w:val="none" w:sz="0" w:space="0" w:color="auto"/>
          </w:divBdr>
        </w:div>
        <w:div w:id="716592414">
          <w:marLeft w:val="0"/>
          <w:marRight w:val="0"/>
          <w:marTop w:val="0"/>
          <w:marBottom w:val="0"/>
          <w:divBdr>
            <w:top w:val="none" w:sz="0" w:space="0" w:color="auto"/>
            <w:left w:val="none" w:sz="0" w:space="0" w:color="auto"/>
            <w:bottom w:val="none" w:sz="0" w:space="0" w:color="auto"/>
            <w:right w:val="none" w:sz="0" w:space="0" w:color="auto"/>
          </w:divBdr>
        </w:div>
        <w:div w:id="222906578">
          <w:marLeft w:val="0"/>
          <w:marRight w:val="0"/>
          <w:marTop w:val="0"/>
          <w:marBottom w:val="0"/>
          <w:divBdr>
            <w:top w:val="none" w:sz="0" w:space="0" w:color="auto"/>
            <w:left w:val="none" w:sz="0" w:space="0" w:color="auto"/>
            <w:bottom w:val="none" w:sz="0" w:space="0" w:color="auto"/>
            <w:right w:val="none" w:sz="0" w:space="0" w:color="auto"/>
          </w:divBdr>
        </w:div>
        <w:div w:id="1220484107">
          <w:marLeft w:val="0"/>
          <w:marRight w:val="0"/>
          <w:marTop w:val="0"/>
          <w:marBottom w:val="0"/>
          <w:divBdr>
            <w:top w:val="none" w:sz="0" w:space="0" w:color="auto"/>
            <w:left w:val="none" w:sz="0" w:space="0" w:color="auto"/>
            <w:bottom w:val="none" w:sz="0" w:space="0" w:color="auto"/>
            <w:right w:val="none" w:sz="0" w:space="0" w:color="auto"/>
          </w:divBdr>
        </w:div>
        <w:div w:id="1768428819">
          <w:marLeft w:val="0"/>
          <w:marRight w:val="0"/>
          <w:marTop w:val="0"/>
          <w:marBottom w:val="0"/>
          <w:divBdr>
            <w:top w:val="none" w:sz="0" w:space="0" w:color="auto"/>
            <w:left w:val="none" w:sz="0" w:space="0" w:color="auto"/>
            <w:bottom w:val="none" w:sz="0" w:space="0" w:color="auto"/>
            <w:right w:val="none" w:sz="0" w:space="0" w:color="auto"/>
          </w:divBdr>
        </w:div>
        <w:div w:id="123232018">
          <w:marLeft w:val="0"/>
          <w:marRight w:val="0"/>
          <w:marTop w:val="0"/>
          <w:marBottom w:val="0"/>
          <w:divBdr>
            <w:top w:val="none" w:sz="0" w:space="0" w:color="auto"/>
            <w:left w:val="none" w:sz="0" w:space="0" w:color="auto"/>
            <w:bottom w:val="none" w:sz="0" w:space="0" w:color="auto"/>
            <w:right w:val="none" w:sz="0" w:space="0" w:color="auto"/>
          </w:divBdr>
        </w:div>
      </w:divsChild>
    </w:div>
    <w:div w:id="1778058361">
      <w:bodyDiv w:val="1"/>
      <w:marLeft w:val="0"/>
      <w:marRight w:val="0"/>
      <w:marTop w:val="0"/>
      <w:marBottom w:val="0"/>
      <w:divBdr>
        <w:top w:val="none" w:sz="0" w:space="0" w:color="auto"/>
        <w:left w:val="none" w:sz="0" w:space="0" w:color="auto"/>
        <w:bottom w:val="none" w:sz="0" w:space="0" w:color="auto"/>
        <w:right w:val="none" w:sz="0" w:space="0" w:color="auto"/>
      </w:divBdr>
      <w:divsChild>
        <w:div w:id="919798247">
          <w:marLeft w:val="0"/>
          <w:marRight w:val="0"/>
          <w:marTop w:val="0"/>
          <w:marBottom w:val="0"/>
          <w:divBdr>
            <w:top w:val="none" w:sz="0" w:space="0" w:color="auto"/>
            <w:left w:val="none" w:sz="0" w:space="0" w:color="auto"/>
            <w:bottom w:val="none" w:sz="0" w:space="0" w:color="auto"/>
            <w:right w:val="none" w:sz="0" w:space="0" w:color="auto"/>
          </w:divBdr>
        </w:div>
        <w:div w:id="1886986663">
          <w:marLeft w:val="0"/>
          <w:marRight w:val="0"/>
          <w:marTop w:val="0"/>
          <w:marBottom w:val="0"/>
          <w:divBdr>
            <w:top w:val="none" w:sz="0" w:space="0" w:color="auto"/>
            <w:left w:val="none" w:sz="0" w:space="0" w:color="auto"/>
            <w:bottom w:val="none" w:sz="0" w:space="0" w:color="auto"/>
            <w:right w:val="none" w:sz="0" w:space="0" w:color="auto"/>
          </w:divBdr>
        </w:div>
        <w:div w:id="321277959">
          <w:marLeft w:val="0"/>
          <w:marRight w:val="0"/>
          <w:marTop w:val="0"/>
          <w:marBottom w:val="0"/>
          <w:divBdr>
            <w:top w:val="none" w:sz="0" w:space="0" w:color="auto"/>
            <w:left w:val="none" w:sz="0" w:space="0" w:color="auto"/>
            <w:bottom w:val="none" w:sz="0" w:space="0" w:color="auto"/>
            <w:right w:val="none" w:sz="0" w:space="0" w:color="auto"/>
          </w:divBdr>
        </w:div>
        <w:div w:id="767655664">
          <w:marLeft w:val="0"/>
          <w:marRight w:val="0"/>
          <w:marTop w:val="0"/>
          <w:marBottom w:val="0"/>
          <w:divBdr>
            <w:top w:val="none" w:sz="0" w:space="0" w:color="auto"/>
            <w:left w:val="none" w:sz="0" w:space="0" w:color="auto"/>
            <w:bottom w:val="none" w:sz="0" w:space="0" w:color="auto"/>
            <w:right w:val="none" w:sz="0" w:space="0" w:color="auto"/>
          </w:divBdr>
        </w:div>
        <w:div w:id="1969775386">
          <w:marLeft w:val="0"/>
          <w:marRight w:val="0"/>
          <w:marTop w:val="0"/>
          <w:marBottom w:val="0"/>
          <w:divBdr>
            <w:top w:val="none" w:sz="0" w:space="0" w:color="auto"/>
            <w:left w:val="none" w:sz="0" w:space="0" w:color="auto"/>
            <w:bottom w:val="none" w:sz="0" w:space="0" w:color="auto"/>
            <w:right w:val="none" w:sz="0" w:space="0" w:color="auto"/>
          </w:divBdr>
        </w:div>
        <w:div w:id="1933590352">
          <w:marLeft w:val="0"/>
          <w:marRight w:val="0"/>
          <w:marTop w:val="0"/>
          <w:marBottom w:val="0"/>
          <w:divBdr>
            <w:top w:val="none" w:sz="0" w:space="0" w:color="auto"/>
            <w:left w:val="none" w:sz="0" w:space="0" w:color="auto"/>
            <w:bottom w:val="none" w:sz="0" w:space="0" w:color="auto"/>
            <w:right w:val="none" w:sz="0" w:space="0" w:color="auto"/>
          </w:divBdr>
        </w:div>
        <w:div w:id="2142574598">
          <w:marLeft w:val="0"/>
          <w:marRight w:val="0"/>
          <w:marTop w:val="0"/>
          <w:marBottom w:val="0"/>
          <w:divBdr>
            <w:top w:val="none" w:sz="0" w:space="0" w:color="auto"/>
            <w:left w:val="none" w:sz="0" w:space="0" w:color="auto"/>
            <w:bottom w:val="none" w:sz="0" w:space="0" w:color="auto"/>
            <w:right w:val="none" w:sz="0" w:space="0" w:color="auto"/>
          </w:divBdr>
        </w:div>
        <w:div w:id="460223295">
          <w:marLeft w:val="0"/>
          <w:marRight w:val="0"/>
          <w:marTop w:val="0"/>
          <w:marBottom w:val="0"/>
          <w:divBdr>
            <w:top w:val="none" w:sz="0" w:space="0" w:color="auto"/>
            <w:left w:val="none" w:sz="0" w:space="0" w:color="auto"/>
            <w:bottom w:val="none" w:sz="0" w:space="0" w:color="auto"/>
            <w:right w:val="none" w:sz="0" w:space="0" w:color="auto"/>
          </w:divBdr>
        </w:div>
        <w:div w:id="1478760456">
          <w:marLeft w:val="0"/>
          <w:marRight w:val="0"/>
          <w:marTop w:val="0"/>
          <w:marBottom w:val="0"/>
          <w:divBdr>
            <w:top w:val="none" w:sz="0" w:space="0" w:color="auto"/>
            <w:left w:val="none" w:sz="0" w:space="0" w:color="auto"/>
            <w:bottom w:val="none" w:sz="0" w:space="0" w:color="auto"/>
            <w:right w:val="none" w:sz="0" w:space="0" w:color="auto"/>
          </w:divBdr>
        </w:div>
        <w:div w:id="1862622094">
          <w:marLeft w:val="0"/>
          <w:marRight w:val="0"/>
          <w:marTop w:val="0"/>
          <w:marBottom w:val="0"/>
          <w:divBdr>
            <w:top w:val="none" w:sz="0" w:space="0" w:color="auto"/>
            <w:left w:val="none" w:sz="0" w:space="0" w:color="auto"/>
            <w:bottom w:val="none" w:sz="0" w:space="0" w:color="auto"/>
            <w:right w:val="none" w:sz="0" w:space="0" w:color="auto"/>
          </w:divBdr>
        </w:div>
        <w:div w:id="1891569004">
          <w:marLeft w:val="0"/>
          <w:marRight w:val="0"/>
          <w:marTop w:val="0"/>
          <w:marBottom w:val="0"/>
          <w:divBdr>
            <w:top w:val="none" w:sz="0" w:space="0" w:color="auto"/>
            <w:left w:val="none" w:sz="0" w:space="0" w:color="auto"/>
            <w:bottom w:val="none" w:sz="0" w:space="0" w:color="auto"/>
            <w:right w:val="none" w:sz="0" w:space="0" w:color="auto"/>
          </w:divBdr>
        </w:div>
        <w:div w:id="1923173092">
          <w:marLeft w:val="0"/>
          <w:marRight w:val="0"/>
          <w:marTop w:val="0"/>
          <w:marBottom w:val="0"/>
          <w:divBdr>
            <w:top w:val="none" w:sz="0" w:space="0" w:color="auto"/>
            <w:left w:val="none" w:sz="0" w:space="0" w:color="auto"/>
            <w:bottom w:val="none" w:sz="0" w:space="0" w:color="auto"/>
            <w:right w:val="none" w:sz="0" w:space="0" w:color="auto"/>
          </w:divBdr>
        </w:div>
        <w:div w:id="718240455">
          <w:marLeft w:val="0"/>
          <w:marRight w:val="0"/>
          <w:marTop w:val="0"/>
          <w:marBottom w:val="0"/>
          <w:divBdr>
            <w:top w:val="none" w:sz="0" w:space="0" w:color="auto"/>
            <w:left w:val="none" w:sz="0" w:space="0" w:color="auto"/>
            <w:bottom w:val="none" w:sz="0" w:space="0" w:color="auto"/>
            <w:right w:val="none" w:sz="0" w:space="0" w:color="auto"/>
          </w:divBdr>
        </w:div>
        <w:div w:id="1071000142">
          <w:marLeft w:val="0"/>
          <w:marRight w:val="0"/>
          <w:marTop w:val="0"/>
          <w:marBottom w:val="0"/>
          <w:divBdr>
            <w:top w:val="none" w:sz="0" w:space="0" w:color="auto"/>
            <w:left w:val="none" w:sz="0" w:space="0" w:color="auto"/>
            <w:bottom w:val="none" w:sz="0" w:space="0" w:color="auto"/>
            <w:right w:val="none" w:sz="0" w:space="0" w:color="auto"/>
          </w:divBdr>
        </w:div>
        <w:div w:id="28334657">
          <w:marLeft w:val="0"/>
          <w:marRight w:val="0"/>
          <w:marTop w:val="0"/>
          <w:marBottom w:val="0"/>
          <w:divBdr>
            <w:top w:val="none" w:sz="0" w:space="0" w:color="auto"/>
            <w:left w:val="none" w:sz="0" w:space="0" w:color="auto"/>
            <w:bottom w:val="none" w:sz="0" w:space="0" w:color="auto"/>
            <w:right w:val="none" w:sz="0" w:space="0" w:color="auto"/>
          </w:divBdr>
        </w:div>
        <w:div w:id="12810630">
          <w:marLeft w:val="0"/>
          <w:marRight w:val="0"/>
          <w:marTop w:val="0"/>
          <w:marBottom w:val="0"/>
          <w:divBdr>
            <w:top w:val="none" w:sz="0" w:space="0" w:color="auto"/>
            <w:left w:val="none" w:sz="0" w:space="0" w:color="auto"/>
            <w:bottom w:val="none" w:sz="0" w:space="0" w:color="auto"/>
            <w:right w:val="none" w:sz="0" w:space="0" w:color="auto"/>
          </w:divBdr>
        </w:div>
        <w:div w:id="637299242">
          <w:marLeft w:val="0"/>
          <w:marRight w:val="0"/>
          <w:marTop w:val="0"/>
          <w:marBottom w:val="0"/>
          <w:divBdr>
            <w:top w:val="none" w:sz="0" w:space="0" w:color="auto"/>
            <w:left w:val="none" w:sz="0" w:space="0" w:color="auto"/>
            <w:bottom w:val="none" w:sz="0" w:space="0" w:color="auto"/>
            <w:right w:val="none" w:sz="0" w:space="0" w:color="auto"/>
          </w:divBdr>
        </w:div>
        <w:div w:id="1697535868">
          <w:marLeft w:val="0"/>
          <w:marRight w:val="0"/>
          <w:marTop w:val="0"/>
          <w:marBottom w:val="0"/>
          <w:divBdr>
            <w:top w:val="none" w:sz="0" w:space="0" w:color="auto"/>
            <w:left w:val="none" w:sz="0" w:space="0" w:color="auto"/>
            <w:bottom w:val="none" w:sz="0" w:space="0" w:color="auto"/>
            <w:right w:val="none" w:sz="0" w:space="0" w:color="auto"/>
          </w:divBdr>
        </w:div>
        <w:div w:id="1110585063">
          <w:marLeft w:val="0"/>
          <w:marRight w:val="0"/>
          <w:marTop w:val="0"/>
          <w:marBottom w:val="0"/>
          <w:divBdr>
            <w:top w:val="none" w:sz="0" w:space="0" w:color="auto"/>
            <w:left w:val="none" w:sz="0" w:space="0" w:color="auto"/>
            <w:bottom w:val="none" w:sz="0" w:space="0" w:color="auto"/>
            <w:right w:val="none" w:sz="0" w:space="0" w:color="auto"/>
          </w:divBdr>
        </w:div>
        <w:div w:id="1884554724">
          <w:marLeft w:val="0"/>
          <w:marRight w:val="0"/>
          <w:marTop w:val="0"/>
          <w:marBottom w:val="0"/>
          <w:divBdr>
            <w:top w:val="none" w:sz="0" w:space="0" w:color="auto"/>
            <w:left w:val="none" w:sz="0" w:space="0" w:color="auto"/>
            <w:bottom w:val="none" w:sz="0" w:space="0" w:color="auto"/>
            <w:right w:val="none" w:sz="0" w:space="0" w:color="auto"/>
          </w:divBdr>
        </w:div>
        <w:div w:id="2021151518">
          <w:marLeft w:val="0"/>
          <w:marRight w:val="0"/>
          <w:marTop w:val="0"/>
          <w:marBottom w:val="0"/>
          <w:divBdr>
            <w:top w:val="none" w:sz="0" w:space="0" w:color="auto"/>
            <w:left w:val="none" w:sz="0" w:space="0" w:color="auto"/>
            <w:bottom w:val="none" w:sz="0" w:space="0" w:color="auto"/>
            <w:right w:val="none" w:sz="0" w:space="0" w:color="auto"/>
          </w:divBdr>
        </w:div>
        <w:div w:id="1311910318">
          <w:marLeft w:val="0"/>
          <w:marRight w:val="0"/>
          <w:marTop w:val="0"/>
          <w:marBottom w:val="0"/>
          <w:divBdr>
            <w:top w:val="none" w:sz="0" w:space="0" w:color="auto"/>
            <w:left w:val="none" w:sz="0" w:space="0" w:color="auto"/>
            <w:bottom w:val="none" w:sz="0" w:space="0" w:color="auto"/>
            <w:right w:val="none" w:sz="0" w:space="0" w:color="auto"/>
          </w:divBdr>
        </w:div>
        <w:div w:id="408313368">
          <w:marLeft w:val="0"/>
          <w:marRight w:val="0"/>
          <w:marTop w:val="0"/>
          <w:marBottom w:val="0"/>
          <w:divBdr>
            <w:top w:val="none" w:sz="0" w:space="0" w:color="auto"/>
            <w:left w:val="none" w:sz="0" w:space="0" w:color="auto"/>
            <w:bottom w:val="none" w:sz="0" w:space="0" w:color="auto"/>
            <w:right w:val="none" w:sz="0" w:space="0" w:color="auto"/>
          </w:divBdr>
        </w:div>
        <w:div w:id="1830554296">
          <w:marLeft w:val="0"/>
          <w:marRight w:val="0"/>
          <w:marTop w:val="0"/>
          <w:marBottom w:val="0"/>
          <w:divBdr>
            <w:top w:val="none" w:sz="0" w:space="0" w:color="auto"/>
            <w:left w:val="none" w:sz="0" w:space="0" w:color="auto"/>
            <w:bottom w:val="none" w:sz="0" w:space="0" w:color="auto"/>
            <w:right w:val="none" w:sz="0" w:space="0" w:color="auto"/>
          </w:divBdr>
        </w:div>
        <w:div w:id="1384207033">
          <w:marLeft w:val="0"/>
          <w:marRight w:val="0"/>
          <w:marTop w:val="0"/>
          <w:marBottom w:val="0"/>
          <w:divBdr>
            <w:top w:val="none" w:sz="0" w:space="0" w:color="auto"/>
            <w:left w:val="none" w:sz="0" w:space="0" w:color="auto"/>
            <w:bottom w:val="none" w:sz="0" w:space="0" w:color="auto"/>
            <w:right w:val="none" w:sz="0" w:space="0" w:color="auto"/>
          </w:divBdr>
        </w:div>
        <w:div w:id="849872430">
          <w:marLeft w:val="0"/>
          <w:marRight w:val="0"/>
          <w:marTop w:val="0"/>
          <w:marBottom w:val="0"/>
          <w:divBdr>
            <w:top w:val="none" w:sz="0" w:space="0" w:color="auto"/>
            <w:left w:val="none" w:sz="0" w:space="0" w:color="auto"/>
            <w:bottom w:val="none" w:sz="0" w:space="0" w:color="auto"/>
            <w:right w:val="none" w:sz="0" w:space="0" w:color="auto"/>
          </w:divBdr>
        </w:div>
        <w:div w:id="324405504">
          <w:marLeft w:val="0"/>
          <w:marRight w:val="0"/>
          <w:marTop w:val="0"/>
          <w:marBottom w:val="0"/>
          <w:divBdr>
            <w:top w:val="none" w:sz="0" w:space="0" w:color="auto"/>
            <w:left w:val="none" w:sz="0" w:space="0" w:color="auto"/>
            <w:bottom w:val="none" w:sz="0" w:space="0" w:color="auto"/>
            <w:right w:val="none" w:sz="0" w:space="0" w:color="auto"/>
          </w:divBdr>
        </w:div>
        <w:div w:id="1524325846">
          <w:marLeft w:val="0"/>
          <w:marRight w:val="0"/>
          <w:marTop w:val="0"/>
          <w:marBottom w:val="0"/>
          <w:divBdr>
            <w:top w:val="none" w:sz="0" w:space="0" w:color="auto"/>
            <w:left w:val="none" w:sz="0" w:space="0" w:color="auto"/>
            <w:bottom w:val="none" w:sz="0" w:space="0" w:color="auto"/>
            <w:right w:val="none" w:sz="0" w:space="0" w:color="auto"/>
          </w:divBdr>
        </w:div>
        <w:div w:id="209729783">
          <w:marLeft w:val="0"/>
          <w:marRight w:val="0"/>
          <w:marTop w:val="0"/>
          <w:marBottom w:val="0"/>
          <w:divBdr>
            <w:top w:val="none" w:sz="0" w:space="0" w:color="auto"/>
            <w:left w:val="none" w:sz="0" w:space="0" w:color="auto"/>
            <w:bottom w:val="none" w:sz="0" w:space="0" w:color="auto"/>
            <w:right w:val="none" w:sz="0" w:space="0" w:color="auto"/>
          </w:divBdr>
        </w:div>
        <w:div w:id="1689477852">
          <w:marLeft w:val="0"/>
          <w:marRight w:val="0"/>
          <w:marTop w:val="0"/>
          <w:marBottom w:val="0"/>
          <w:divBdr>
            <w:top w:val="none" w:sz="0" w:space="0" w:color="auto"/>
            <w:left w:val="none" w:sz="0" w:space="0" w:color="auto"/>
            <w:bottom w:val="none" w:sz="0" w:space="0" w:color="auto"/>
            <w:right w:val="none" w:sz="0" w:space="0" w:color="auto"/>
          </w:divBdr>
        </w:div>
        <w:div w:id="1089346079">
          <w:marLeft w:val="0"/>
          <w:marRight w:val="0"/>
          <w:marTop w:val="0"/>
          <w:marBottom w:val="0"/>
          <w:divBdr>
            <w:top w:val="none" w:sz="0" w:space="0" w:color="auto"/>
            <w:left w:val="none" w:sz="0" w:space="0" w:color="auto"/>
            <w:bottom w:val="none" w:sz="0" w:space="0" w:color="auto"/>
            <w:right w:val="none" w:sz="0" w:space="0" w:color="auto"/>
          </w:divBdr>
        </w:div>
        <w:div w:id="892697982">
          <w:marLeft w:val="0"/>
          <w:marRight w:val="0"/>
          <w:marTop w:val="0"/>
          <w:marBottom w:val="0"/>
          <w:divBdr>
            <w:top w:val="none" w:sz="0" w:space="0" w:color="auto"/>
            <w:left w:val="none" w:sz="0" w:space="0" w:color="auto"/>
            <w:bottom w:val="none" w:sz="0" w:space="0" w:color="auto"/>
            <w:right w:val="none" w:sz="0" w:space="0" w:color="auto"/>
          </w:divBdr>
        </w:div>
        <w:div w:id="32118356">
          <w:marLeft w:val="0"/>
          <w:marRight w:val="0"/>
          <w:marTop w:val="0"/>
          <w:marBottom w:val="0"/>
          <w:divBdr>
            <w:top w:val="none" w:sz="0" w:space="0" w:color="auto"/>
            <w:left w:val="none" w:sz="0" w:space="0" w:color="auto"/>
            <w:bottom w:val="none" w:sz="0" w:space="0" w:color="auto"/>
            <w:right w:val="none" w:sz="0" w:space="0" w:color="auto"/>
          </w:divBdr>
        </w:div>
        <w:div w:id="401491386">
          <w:marLeft w:val="0"/>
          <w:marRight w:val="0"/>
          <w:marTop w:val="0"/>
          <w:marBottom w:val="0"/>
          <w:divBdr>
            <w:top w:val="none" w:sz="0" w:space="0" w:color="auto"/>
            <w:left w:val="none" w:sz="0" w:space="0" w:color="auto"/>
            <w:bottom w:val="none" w:sz="0" w:space="0" w:color="auto"/>
            <w:right w:val="none" w:sz="0" w:space="0" w:color="auto"/>
          </w:divBdr>
        </w:div>
        <w:div w:id="292176961">
          <w:marLeft w:val="0"/>
          <w:marRight w:val="0"/>
          <w:marTop w:val="0"/>
          <w:marBottom w:val="0"/>
          <w:divBdr>
            <w:top w:val="none" w:sz="0" w:space="0" w:color="auto"/>
            <w:left w:val="none" w:sz="0" w:space="0" w:color="auto"/>
            <w:bottom w:val="none" w:sz="0" w:space="0" w:color="auto"/>
            <w:right w:val="none" w:sz="0" w:space="0" w:color="auto"/>
          </w:divBdr>
        </w:div>
        <w:div w:id="87435547">
          <w:marLeft w:val="0"/>
          <w:marRight w:val="0"/>
          <w:marTop w:val="0"/>
          <w:marBottom w:val="0"/>
          <w:divBdr>
            <w:top w:val="none" w:sz="0" w:space="0" w:color="auto"/>
            <w:left w:val="none" w:sz="0" w:space="0" w:color="auto"/>
            <w:bottom w:val="none" w:sz="0" w:space="0" w:color="auto"/>
            <w:right w:val="none" w:sz="0" w:space="0" w:color="auto"/>
          </w:divBdr>
        </w:div>
        <w:div w:id="120224584">
          <w:marLeft w:val="0"/>
          <w:marRight w:val="0"/>
          <w:marTop w:val="0"/>
          <w:marBottom w:val="0"/>
          <w:divBdr>
            <w:top w:val="none" w:sz="0" w:space="0" w:color="auto"/>
            <w:left w:val="none" w:sz="0" w:space="0" w:color="auto"/>
            <w:bottom w:val="none" w:sz="0" w:space="0" w:color="auto"/>
            <w:right w:val="none" w:sz="0" w:space="0" w:color="auto"/>
          </w:divBdr>
        </w:div>
        <w:div w:id="538859054">
          <w:marLeft w:val="0"/>
          <w:marRight w:val="0"/>
          <w:marTop w:val="0"/>
          <w:marBottom w:val="0"/>
          <w:divBdr>
            <w:top w:val="none" w:sz="0" w:space="0" w:color="auto"/>
            <w:left w:val="none" w:sz="0" w:space="0" w:color="auto"/>
            <w:bottom w:val="none" w:sz="0" w:space="0" w:color="auto"/>
            <w:right w:val="none" w:sz="0" w:space="0" w:color="auto"/>
          </w:divBdr>
        </w:div>
        <w:div w:id="1057624651">
          <w:marLeft w:val="0"/>
          <w:marRight w:val="0"/>
          <w:marTop w:val="0"/>
          <w:marBottom w:val="0"/>
          <w:divBdr>
            <w:top w:val="none" w:sz="0" w:space="0" w:color="auto"/>
            <w:left w:val="none" w:sz="0" w:space="0" w:color="auto"/>
            <w:bottom w:val="none" w:sz="0" w:space="0" w:color="auto"/>
            <w:right w:val="none" w:sz="0" w:space="0" w:color="auto"/>
          </w:divBdr>
        </w:div>
        <w:div w:id="1430393790">
          <w:marLeft w:val="0"/>
          <w:marRight w:val="0"/>
          <w:marTop w:val="0"/>
          <w:marBottom w:val="0"/>
          <w:divBdr>
            <w:top w:val="none" w:sz="0" w:space="0" w:color="auto"/>
            <w:left w:val="none" w:sz="0" w:space="0" w:color="auto"/>
            <w:bottom w:val="none" w:sz="0" w:space="0" w:color="auto"/>
            <w:right w:val="none" w:sz="0" w:space="0" w:color="auto"/>
          </w:divBdr>
        </w:div>
        <w:div w:id="1925458102">
          <w:marLeft w:val="0"/>
          <w:marRight w:val="0"/>
          <w:marTop w:val="0"/>
          <w:marBottom w:val="0"/>
          <w:divBdr>
            <w:top w:val="none" w:sz="0" w:space="0" w:color="auto"/>
            <w:left w:val="none" w:sz="0" w:space="0" w:color="auto"/>
            <w:bottom w:val="none" w:sz="0" w:space="0" w:color="auto"/>
            <w:right w:val="none" w:sz="0" w:space="0" w:color="auto"/>
          </w:divBdr>
        </w:div>
        <w:div w:id="1506940862">
          <w:marLeft w:val="0"/>
          <w:marRight w:val="0"/>
          <w:marTop w:val="0"/>
          <w:marBottom w:val="0"/>
          <w:divBdr>
            <w:top w:val="none" w:sz="0" w:space="0" w:color="auto"/>
            <w:left w:val="none" w:sz="0" w:space="0" w:color="auto"/>
            <w:bottom w:val="none" w:sz="0" w:space="0" w:color="auto"/>
            <w:right w:val="none" w:sz="0" w:space="0" w:color="auto"/>
          </w:divBdr>
        </w:div>
        <w:div w:id="1487547194">
          <w:marLeft w:val="0"/>
          <w:marRight w:val="0"/>
          <w:marTop w:val="0"/>
          <w:marBottom w:val="0"/>
          <w:divBdr>
            <w:top w:val="none" w:sz="0" w:space="0" w:color="auto"/>
            <w:left w:val="none" w:sz="0" w:space="0" w:color="auto"/>
            <w:bottom w:val="none" w:sz="0" w:space="0" w:color="auto"/>
            <w:right w:val="none" w:sz="0" w:space="0" w:color="auto"/>
          </w:divBdr>
        </w:div>
        <w:div w:id="1494370296">
          <w:marLeft w:val="0"/>
          <w:marRight w:val="0"/>
          <w:marTop w:val="0"/>
          <w:marBottom w:val="0"/>
          <w:divBdr>
            <w:top w:val="none" w:sz="0" w:space="0" w:color="auto"/>
            <w:left w:val="none" w:sz="0" w:space="0" w:color="auto"/>
            <w:bottom w:val="none" w:sz="0" w:space="0" w:color="auto"/>
            <w:right w:val="none" w:sz="0" w:space="0" w:color="auto"/>
          </w:divBdr>
        </w:div>
        <w:div w:id="113524653">
          <w:marLeft w:val="0"/>
          <w:marRight w:val="0"/>
          <w:marTop w:val="0"/>
          <w:marBottom w:val="0"/>
          <w:divBdr>
            <w:top w:val="none" w:sz="0" w:space="0" w:color="auto"/>
            <w:left w:val="none" w:sz="0" w:space="0" w:color="auto"/>
            <w:bottom w:val="none" w:sz="0" w:space="0" w:color="auto"/>
            <w:right w:val="none" w:sz="0" w:space="0" w:color="auto"/>
          </w:divBdr>
        </w:div>
        <w:div w:id="2066173904">
          <w:marLeft w:val="0"/>
          <w:marRight w:val="0"/>
          <w:marTop w:val="0"/>
          <w:marBottom w:val="0"/>
          <w:divBdr>
            <w:top w:val="none" w:sz="0" w:space="0" w:color="auto"/>
            <w:left w:val="none" w:sz="0" w:space="0" w:color="auto"/>
            <w:bottom w:val="none" w:sz="0" w:space="0" w:color="auto"/>
            <w:right w:val="none" w:sz="0" w:space="0" w:color="auto"/>
          </w:divBdr>
        </w:div>
        <w:div w:id="18360114">
          <w:marLeft w:val="0"/>
          <w:marRight w:val="0"/>
          <w:marTop w:val="0"/>
          <w:marBottom w:val="0"/>
          <w:divBdr>
            <w:top w:val="none" w:sz="0" w:space="0" w:color="auto"/>
            <w:left w:val="none" w:sz="0" w:space="0" w:color="auto"/>
            <w:bottom w:val="none" w:sz="0" w:space="0" w:color="auto"/>
            <w:right w:val="none" w:sz="0" w:space="0" w:color="auto"/>
          </w:divBdr>
        </w:div>
        <w:div w:id="708721024">
          <w:marLeft w:val="0"/>
          <w:marRight w:val="0"/>
          <w:marTop w:val="0"/>
          <w:marBottom w:val="0"/>
          <w:divBdr>
            <w:top w:val="none" w:sz="0" w:space="0" w:color="auto"/>
            <w:left w:val="none" w:sz="0" w:space="0" w:color="auto"/>
            <w:bottom w:val="none" w:sz="0" w:space="0" w:color="auto"/>
            <w:right w:val="none" w:sz="0" w:space="0" w:color="auto"/>
          </w:divBdr>
        </w:div>
        <w:div w:id="1958483825">
          <w:marLeft w:val="0"/>
          <w:marRight w:val="0"/>
          <w:marTop w:val="0"/>
          <w:marBottom w:val="0"/>
          <w:divBdr>
            <w:top w:val="none" w:sz="0" w:space="0" w:color="auto"/>
            <w:left w:val="none" w:sz="0" w:space="0" w:color="auto"/>
            <w:bottom w:val="none" w:sz="0" w:space="0" w:color="auto"/>
            <w:right w:val="none" w:sz="0" w:space="0" w:color="auto"/>
          </w:divBdr>
        </w:div>
        <w:div w:id="1450247666">
          <w:marLeft w:val="0"/>
          <w:marRight w:val="0"/>
          <w:marTop w:val="0"/>
          <w:marBottom w:val="0"/>
          <w:divBdr>
            <w:top w:val="none" w:sz="0" w:space="0" w:color="auto"/>
            <w:left w:val="none" w:sz="0" w:space="0" w:color="auto"/>
            <w:bottom w:val="none" w:sz="0" w:space="0" w:color="auto"/>
            <w:right w:val="none" w:sz="0" w:space="0" w:color="auto"/>
          </w:divBdr>
        </w:div>
        <w:div w:id="798839709">
          <w:marLeft w:val="0"/>
          <w:marRight w:val="0"/>
          <w:marTop w:val="0"/>
          <w:marBottom w:val="0"/>
          <w:divBdr>
            <w:top w:val="none" w:sz="0" w:space="0" w:color="auto"/>
            <w:left w:val="none" w:sz="0" w:space="0" w:color="auto"/>
            <w:bottom w:val="none" w:sz="0" w:space="0" w:color="auto"/>
            <w:right w:val="none" w:sz="0" w:space="0" w:color="auto"/>
          </w:divBdr>
        </w:div>
        <w:div w:id="1116099856">
          <w:marLeft w:val="0"/>
          <w:marRight w:val="0"/>
          <w:marTop w:val="0"/>
          <w:marBottom w:val="0"/>
          <w:divBdr>
            <w:top w:val="none" w:sz="0" w:space="0" w:color="auto"/>
            <w:left w:val="none" w:sz="0" w:space="0" w:color="auto"/>
            <w:bottom w:val="none" w:sz="0" w:space="0" w:color="auto"/>
            <w:right w:val="none" w:sz="0" w:space="0" w:color="auto"/>
          </w:divBdr>
        </w:div>
        <w:div w:id="1857691235">
          <w:marLeft w:val="0"/>
          <w:marRight w:val="0"/>
          <w:marTop w:val="0"/>
          <w:marBottom w:val="0"/>
          <w:divBdr>
            <w:top w:val="none" w:sz="0" w:space="0" w:color="auto"/>
            <w:left w:val="none" w:sz="0" w:space="0" w:color="auto"/>
            <w:bottom w:val="none" w:sz="0" w:space="0" w:color="auto"/>
            <w:right w:val="none" w:sz="0" w:space="0" w:color="auto"/>
          </w:divBdr>
        </w:div>
        <w:div w:id="1203248126">
          <w:marLeft w:val="0"/>
          <w:marRight w:val="0"/>
          <w:marTop w:val="0"/>
          <w:marBottom w:val="0"/>
          <w:divBdr>
            <w:top w:val="none" w:sz="0" w:space="0" w:color="auto"/>
            <w:left w:val="none" w:sz="0" w:space="0" w:color="auto"/>
            <w:bottom w:val="none" w:sz="0" w:space="0" w:color="auto"/>
            <w:right w:val="none" w:sz="0" w:space="0" w:color="auto"/>
          </w:divBdr>
        </w:div>
        <w:div w:id="1750692378">
          <w:marLeft w:val="0"/>
          <w:marRight w:val="0"/>
          <w:marTop w:val="0"/>
          <w:marBottom w:val="0"/>
          <w:divBdr>
            <w:top w:val="none" w:sz="0" w:space="0" w:color="auto"/>
            <w:left w:val="none" w:sz="0" w:space="0" w:color="auto"/>
            <w:bottom w:val="none" w:sz="0" w:space="0" w:color="auto"/>
            <w:right w:val="none" w:sz="0" w:space="0" w:color="auto"/>
          </w:divBdr>
        </w:div>
        <w:div w:id="2006396519">
          <w:marLeft w:val="0"/>
          <w:marRight w:val="0"/>
          <w:marTop w:val="0"/>
          <w:marBottom w:val="0"/>
          <w:divBdr>
            <w:top w:val="none" w:sz="0" w:space="0" w:color="auto"/>
            <w:left w:val="none" w:sz="0" w:space="0" w:color="auto"/>
            <w:bottom w:val="none" w:sz="0" w:space="0" w:color="auto"/>
            <w:right w:val="none" w:sz="0" w:space="0" w:color="auto"/>
          </w:divBdr>
        </w:div>
        <w:div w:id="811363417">
          <w:marLeft w:val="0"/>
          <w:marRight w:val="0"/>
          <w:marTop w:val="0"/>
          <w:marBottom w:val="0"/>
          <w:divBdr>
            <w:top w:val="none" w:sz="0" w:space="0" w:color="auto"/>
            <w:left w:val="none" w:sz="0" w:space="0" w:color="auto"/>
            <w:bottom w:val="none" w:sz="0" w:space="0" w:color="auto"/>
            <w:right w:val="none" w:sz="0" w:space="0" w:color="auto"/>
          </w:divBdr>
        </w:div>
        <w:div w:id="1111049923">
          <w:marLeft w:val="0"/>
          <w:marRight w:val="0"/>
          <w:marTop w:val="0"/>
          <w:marBottom w:val="0"/>
          <w:divBdr>
            <w:top w:val="none" w:sz="0" w:space="0" w:color="auto"/>
            <w:left w:val="none" w:sz="0" w:space="0" w:color="auto"/>
            <w:bottom w:val="none" w:sz="0" w:space="0" w:color="auto"/>
            <w:right w:val="none" w:sz="0" w:space="0" w:color="auto"/>
          </w:divBdr>
        </w:div>
        <w:div w:id="1377851824">
          <w:marLeft w:val="0"/>
          <w:marRight w:val="0"/>
          <w:marTop w:val="0"/>
          <w:marBottom w:val="0"/>
          <w:divBdr>
            <w:top w:val="none" w:sz="0" w:space="0" w:color="auto"/>
            <w:left w:val="none" w:sz="0" w:space="0" w:color="auto"/>
            <w:bottom w:val="none" w:sz="0" w:space="0" w:color="auto"/>
            <w:right w:val="none" w:sz="0" w:space="0" w:color="auto"/>
          </w:divBdr>
        </w:div>
        <w:div w:id="1603302165">
          <w:marLeft w:val="0"/>
          <w:marRight w:val="0"/>
          <w:marTop w:val="0"/>
          <w:marBottom w:val="0"/>
          <w:divBdr>
            <w:top w:val="none" w:sz="0" w:space="0" w:color="auto"/>
            <w:left w:val="none" w:sz="0" w:space="0" w:color="auto"/>
            <w:bottom w:val="none" w:sz="0" w:space="0" w:color="auto"/>
            <w:right w:val="none" w:sz="0" w:space="0" w:color="auto"/>
          </w:divBdr>
        </w:div>
        <w:div w:id="632561952">
          <w:marLeft w:val="0"/>
          <w:marRight w:val="0"/>
          <w:marTop w:val="0"/>
          <w:marBottom w:val="0"/>
          <w:divBdr>
            <w:top w:val="none" w:sz="0" w:space="0" w:color="auto"/>
            <w:left w:val="none" w:sz="0" w:space="0" w:color="auto"/>
            <w:bottom w:val="none" w:sz="0" w:space="0" w:color="auto"/>
            <w:right w:val="none" w:sz="0" w:space="0" w:color="auto"/>
          </w:divBdr>
        </w:div>
        <w:div w:id="1506438205">
          <w:marLeft w:val="0"/>
          <w:marRight w:val="0"/>
          <w:marTop w:val="0"/>
          <w:marBottom w:val="0"/>
          <w:divBdr>
            <w:top w:val="none" w:sz="0" w:space="0" w:color="auto"/>
            <w:left w:val="none" w:sz="0" w:space="0" w:color="auto"/>
            <w:bottom w:val="none" w:sz="0" w:space="0" w:color="auto"/>
            <w:right w:val="none" w:sz="0" w:space="0" w:color="auto"/>
          </w:divBdr>
        </w:div>
        <w:div w:id="412747441">
          <w:marLeft w:val="0"/>
          <w:marRight w:val="0"/>
          <w:marTop w:val="0"/>
          <w:marBottom w:val="0"/>
          <w:divBdr>
            <w:top w:val="none" w:sz="0" w:space="0" w:color="auto"/>
            <w:left w:val="none" w:sz="0" w:space="0" w:color="auto"/>
            <w:bottom w:val="none" w:sz="0" w:space="0" w:color="auto"/>
            <w:right w:val="none" w:sz="0" w:space="0" w:color="auto"/>
          </w:divBdr>
        </w:div>
        <w:div w:id="1120883178">
          <w:marLeft w:val="0"/>
          <w:marRight w:val="0"/>
          <w:marTop w:val="0"/>
          <w:marBottom w:val="0"/>
          <w:divBdr>
            <w:top w:val="none" w:sz="0" w:space="0" w:color="auto"/>
            <w:left w:val="none" w:sz="0" w:space="0" w:color="auto"/>
            <w:bottom w:val="none" w:sz="0" w:space="0" w:color="auto"/>
            <w:right w:val="none" w:sz="0" w:space="0" w:color="auto"/>
          </w:divBdr>
        </w:div>
        <w:div w:id="358900318">
          <w:marLeft w:val="0"/>
          <w:marRight w:val="0"/>
          <w:marTop w:val="0"/>
          <w:marBottom w:val="0"/>
          <w:divBdr>
            <w:top w:val="none" w:sz="0" w:space="0" w:color="auto"/>
            <w:left w:val="none" w:sz="0" w:space="0" w:color="auto"/>
            <w:bottom w:val="none" w:sz="0" w:space="0" w:color="auto"/>
            <w:right w:val="none" w:sz="0" w:space="0" w:color="auto"/>
          </w:divBdr>
        </w:div>
        <w:div w:id="1138299520">
          <w:marLeft w:val="0"/>
          <w:marRight w:val="0"/>
          <w:marTop w:val="0"/>
          <w:marBottom w:val="0"/>
          <w:divBdr>
            <w:top w:val="none" w:sz="0" w:space="0" w:color="auto"/>
            <w:left w:val="none" w:sz="0" w:space="0" w:color="auto"/>
            <w:bottom w:val="none" w:sz="0" w:space="0" w:color="auto"/>
            <w:right w:val="none" w:sz="0" w:space="0" w:color="auto"/>
          </w:divBdr>
        </w:div>
        <w:div w:id="1284925141">
          <w:marLeft w:val="0"/>
          <w:marRight w:val="0"/>
          <w:marTop w:val="0"/>
          <w:marBottom w:val="0"/>
          <w:divBdr>
            <w:top w:val="none" w:sz="0" w:space="0" w:color="auto"/>
            <w:left w:val="none" w:sz="0" w:space="0" w:color="auto"/>
            <w:bottom w:val="none" w:sz="0" w:space="0" w:color="auto"/>
            <w:right w:val="none" w:sz="0" w:space="0" w:color="auto"/>
          </w:divBdr>
        </w:div>
        <w:div w:id="690257452">
          <w:marLeft w:val="0"/>
          <w:marRight w:val="0"/>
          <w:marTop w:val="0"/>
          <w:marBottom w:val="0"/>
          <w:divBdr>
            <w:top w:val="none" w:sz="0" w:space="0" w:color="auto"/>
            <w:left w:val="none" w:sz="0" w:space="0" w:color="auto"/>
            <w:bottom w:val="none" w:sz="0" w:space="0" w:color="auto"/>
            <w:right w:val="none" w:sz="0" w:space="0" w:color="auto"/>
          </w:divBdr>
        </w:div>
        <w:div w:id="452017426">
          <w:marLeft w:val="0"/>
          <w:marRight w:val="0"/>
          <w:marTop w:val="0"/>
          <w:marBottom w:val="0"/>
          <w:divBdr>
            <w:top w:val="none" w:sz="0" w:space="0" w:color="auto"/>
            <w:left w:val="none" w:sz="0" w:space="0" w:color="auto"/>
            <w:bottom w:val="none" w:sz="0" w:space="0" w:color="auto"/>
            <w:right w:val="none" w:sz="0" w:space="0" w:color="auto"/>
          </w:divBdr>
        </w:div>
        <w:div w:id="1679117287">
          <w:marLeft w:val="0"/>
          <w:marRight w:val="0"/>
          <w:marTop w:val="0"/>
          <w:marBottom w:val="0"/>
          <w:divBdr>
            <w:top w:val="none" w:sz="0" w:space="0" w:color="auto"/>
            <w:left w:val="none" w:sz="0" w:space="0" w:color="auto"/>
            <w:bottom w:val="none" w:sz="0" w:space="0" w:color="auto"/>
            <w:right w:val="none" w:sz="0" w:space="0" w:color="auto"/>
          </w:divBdr>
        </w:div>
        <w:div w:id="2025012503">
          <w:marLeft w:val="0"/>
          <w:marRight w:val="0"/>
          <w:marTop w:val="0"/>
          <w:marBottom w:val="0"/>
          <w:divBdr>
            <w:top w:val="none" w:sz="0" w:space="0" w:color="auto"/>
            <w:left w:val="none" w:sz="0" w:space="0" w:color="auto"/>
            <w:bottom w:val="none" w:sz="0" w:space="0" w:color="auto"/>
            <w:right w:val="none" w:sz="0" w:space="0" w:color="auto"/>
          </w:divBdr>
        </w:div>
        <w:div w:id="107474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48397/?dst=100040" TargetMode="External"/><Relationship Id="rId21" Type="http://schemas.openxmlformats.org/officeDocument/2006/relationships/hyperlink" Target="http://www.consultant.ru/document/cons_doc_LAW_164785/?frame=14" TargetMode="External"/><Relationship Id="rId42" Type="http://schemas.openxmlformats.org/officeDocument/2006/relationships/hyperlink" Target="http://www.consultant.ru/document/cons_doc_LAW_169806/?dst=101427" TargetMode="External"/><Relationship Id="rId63" Type="http://schemas.openxmlformats.org/officeDocument/2006/relationships/hyperlink" Target="http://www.consultant.ru/document/cons_doc_LAW_171227/?dst=100057" TargetMode="External"/><Relationship Id="rId84" Type="http://schemas.openxmlformats.org/officeDocument/2006/relationships/hyperlink" Target="http://www.consultant.ru/document/cons_doc_LAW_168149/?dst=101652" TargetMode="External"/><Relationship Id="rId138" Type="http://schemas.openxmlformats.org/officeDocument/2006/relationships/hyperlink" Target="http://www.consultant.ru/document/cons_doc_LAW_148397/?dst=100051" TargetMode="External"/><Relationship Id="rId159" Type="http://schemas.openxmlformats.org/officeDocument/2006/relationships/hyperlink" Target="http://www.consultant.ru/document/cons_doc_LAW_164785/?frame=14" TargetMode="External"/><Relationship Id="rId170" Type="http://schemas.openxmlformats.org/officeDocument/2006/relationships/hyperlink" Target="http://www.consultant.ru/document/cons_doc_LAW_171227/?dst=100090" TargetMode="External"/><Relationship Id="rId191" Type="http://schemas.openxmlformats.org/officeDocument/2006/relationships/hyperlink" Target="http://www.consultant.ru/document/cons_doc_LAW_164785/?frame=15" TargetMode="External"/><Relationship Id="rId205" Type="http://schemas.openxmlformats.org/officeDocument/2006/relationships/hyperlink" Target="http://www.consultant.ru/document/cons_doc_LAW_126349/?dst=100020" TargetMode="External"/><Relationship Id="rId226" Type="http://schemas.openxmlformats.org/officeDocument/2006/relationships/hyperlink" Target="http://www.consultant.ru/document/cons_doc_LAW_164785/?frame=14" TargetMode="External"/><Relationship Id="rId247" Type="http://schemas.openxmlformats.org/officeDocument/2006/relationships/hyperlink" Target="http://www.consultant.ru/document/cons_doc_LAW_148397/?dst=100099" TargetMode="External"/><Relationship Id="rId107" Type="http://schemas.openxmlformats.org/officeDocument/2006/relationships/hyperlink" Target="http://www.consultant.ru/document/cons_doc_LAW_164785/?frame=14" TargetMode="External"/><Relationship Id="rId268" Type="http://schemas.openxmlformats.org/officeDocument/2006/relationships/hyperlink" Target="http://www.consultant.ru/document/cons_doc_LAW_171227/?dst=100129" TargetMode="External"/><Relationship Id="rId11" Type="http://schemas.openxmlformats.org/officeDocument/2006/relationships/hyperlink" Target="http://www.consultant.ru/document/cons_doc_LAW_164785/?frame=14" TargetMode="External"/><Relationship Id="rId32" Type="http://schemas.openxmlformats.org/officeDocument/2006/relationships/hyperlink" Target="http://www.consultant.ru/document/cons_doc_LAW_171227/?dst=100031" TargetMode="External"/><Relationship Id="rId53" Type="http://schemas.openxmlformats.org/officeDocument/2006/relationships/hyperlink" Target="http://www.consultant.ru/document/cons_doc_LAW_164785/?frame=16" TargetMode="External"/><Relationship Id="rId74" Type="http://schemas.openxmlformats.org/officeDocument/2006/relationships/hyperlink" Target="http://www.consultant.ru/document/cons_doc_LAW_171227/?dst=100067" TargetMode="External"/><Relationship Id="rId128" Type="http://schemas.openxmlformats.org/officeDocument/2006/relationships/hyperlink" Target="http://www.consultant.ru/document/cons_doc_LAW_148397/?dst=100045" TargetMode="External"/><Relationship Id="rId149" Type="http://schemas.openxmlformats.org/officeDocument/2006/relationships/hyperlink" Target="http://www.consultant.ru/document/cons_doc_LAW_164785/?frame=15" TargetMode="External"/><Relationship Id="rId5" Type="http://schemas.openxmlformats.org/officeDocument/2006/relationships/endnotes" Target="endnotes.xml"/><Relationship Id="rId95" Type="http://schemas.openxmlformats.org/officeDocument/2006/relationships/hyperlink" Target="http://www.consultant.ru/document/cons_doc_LAW_148397/?dst=100028" TargetMode="External"/><Relationship Id="rId160" Type="http://schemas.openxmlformats.org/officeDocument/2006/relationships/hyperlink" Target="http://www.consultant.ru/document/cons_doc_LAW_164785/?frame=14" TargetMode="External"/><Relationship Id="rId181" Type="http://schemas.openxmlformats.org/officeDocument/2006/relationships/hyperlink" Target="http://www.consultant.ru/document/cons_doc_LAW_148397/?dst=100060" TargetMode="External"/><Relationship Id="rId216" Type="http://schemas.openxmlformats.org/officeDocument/2006/relationships/hyperlink" Target="http://www.consultant.ru/document/cons_doc_LAW_164785/?frame=16" TargetMode="External"/><Relationship Id="rId237" Type="http://schemas.openxmlformats.org/officeDocument/2006/relationships/hyperlink" Target="http://www.consultant.ru/document/cons_doc_LAW_164785/?frame=16" TargetMode="External"/><Relationship Id="rId258" Type="http://schemas.openxmlformats.org/officeDocument/2006/relationships/hyperlink" Target="http://www.consultant.ru/document/cons_doc_LAW_164785/?frame=14" TargetMode="External"/><Relationship Id="rId279" Type="http://schemas.openxmlformats.org/officeDocument/2006/relationships/hyperlink" Target="http://www.consultant.ru/document/cons_doc_LAW_148397/?dst=100120" TargetMode="External"/><Relationship Id="rId22" Type="http://schemas.openxmlformats.org/officeDocument/2006/relationships/hyperlink" Target="http://www.consultant.ru/document/cons_doc_LAW_164785/?frame=14" TargetMode="External"/><Relationship Id="rId43" Type="http://schemas.openxmlformats.org/officeDocument/2006/relationships/hyperlink" Target="http://www.consultant.ru/document/cons_doc_LAW_171227/?dst=100034" TargetMode="External"/><Relationship Id="rId64" Type="http://schemas.openxmlformats.org/officeDocument/2006/relationships/hyperlink" Target="http://www.consultant.ru/document/cons_doc_LAW_171227/?dst=100058" TargetMode="External"/><Relationship Id="rId118" Type="http://schemas.openxmlformats.org/officeDocument/2006/relationships/hyperlink" Target="http://www.consultant.ru/document/cons_doc_LAW_164785/?frame=15" TargetMode="External"/><Relationship Id="rId139" Type="http://schemas.openxmlformats.org/officeDocument/2006/relationships/hyperlink" Target="http://www.consultant.ru/document/cons_doc_LAW_164785/?frame=15" TargetMode="External"/><Relationship Id="rId85" Type="http://schemas.openxmlformats.org/officeDocument/2006/relationships/hyperlink" Target="http://www.consultant.ru/document/cons_doc_LAW_168149/?dst=101654" TargetMode="External"/><Relationship Id="rId150" Type="http://schemas.openxmlformats.org/officeDocument/2006/relationships/hyperlink" Target="http://www.consultant.ru/document/cons_doc_LAW_164785/?frame=15" TargetMode="External"/><Relationship Id="rId171" Type="http://schemas.openxmlformats.org/officeDocument/2006/relationships/hyperlink" Target="http://www.consultant.ru/document/cons_doc_LAW_171227/?dst=100091" TargetMode="External"/><Relationship Id="rId192" Type="http://schemas.openxmlformats.org/officeDocument/2006/relationships/hyperlink" Target="http://www.consultant.ru/document/cons_doc_LAW_148397/?dst=100076" TargetMode="External"/><Relationship Id="rId206" Type="http://schemas.openxmlformats.org/officeDocument/2006/relationships/hyperlink" Target="http://www.consultant.ru/document/cons_doc_LAW_164785/?frame=16" TargetMode="External"/><Relationship Id="rId227" Type="http://schemas.openxmlformats.org/officeDocument/2006/relationships/hyperlink" Target="http://www.consultant.ru/document/cons_doc_LAW_164785/?frame=15" TargetMode="External"/><Relationship Id="rId248" Type="http://schemas.openxmlformats.org/officeDocument/2006/relationships/hyperlink" Target="http://www.consultant.ru/document/cons_doc_LAW_170100/?dst=100020" TargetMode="External"/><Relationship Id="rId269" Type="http://schemas.openxmlformats.org/officeDocument/2006/relationships/hyperlink" Target="http://www.consultant.ru/document/cons_doc_LAW_148397/?dst=100113" TargetMode="External"/><Relationship Id="rId12" Type="http://schemas.openxmlformats.org/officeDocument/2006/relationships/hyperlink" Target="http://www.consultant.ru/document/cons_doc_LAW_164785/?frame=14" TargetMode="External"/><Relationship Id="rId33" Type="http://schemas.openxmlformats.org/officeDocument/2006/relationships/hyperlink" Target="http://www.consultant.ru/document/cons_doc_LAW_164785/?frame=14" TargetMode="External"/><Relationship Id="rId108" Type="http://schemas.openxmlformats.org/officeDocument/2006/relationships/hyperlink" Target="http://www.consultant.ru/document/cons_doc_LAW_164785/?frame=14" TargetMode="External"/><Relationship Id="rId129" Type="http://schemas.openxmlformats.org/officeDocument/2006/relationships/hyperlink" Target="http://www.consultant.ru/document/cons_doc_LAW_126349/?dst=100020" TargetMode="External"/><Relationship Id="rId280" Type="http://schemas.openxmlformats.org/officeDocument/2006/relationships/hyperlink" Target="http://www.consultant.ru/document/cons_doc_LAW_164785/?frame=16" TargetMode="External"/><Relationship Id="rId54" Type="http://schemas.openxmlformats.org/officeDocument/2006/relationships/hyperlink" Target="http://www.consultant.ru/document/cons_doc_LAW_171227/?dst=100036" TargetMode="External"/><Relationship Id="rId75" Type="http://schemas.openxmlformats.org/officeDocument/2006/relationships/hyperlink" Target="http://www.consultant.ru/document/cons_doc_LAW_171227/?dst=100069" TargetMode="External"/><Relationship Id="rId96" Type="http://schemas.openxmlformats.org/officeDocument/2006/relationships/hyperlink" Target="http://www.consultant.ru/document/cons_doc_LAW_168149/?dst=101661" TargetMode="External"/><Relationship Id="rId140" Type="http://schemas.openxmlformats.org/officeDocument/2006/relationships/hyperlink" Target="http://www.consultant.ru/document/cons_doc_LAW_164785/?frame=15" TargetMode="External"/><Relationship Id="rId161" Type="http://schemas.openxmlformats.org/officeDocument/2006/relationships/hyperlink" Target="http://www.consultant.ru/document/cons_doc_LAW_164785/?frame=15" TargetMode="External"/><Relationship Id="rId182" Type="http://schemas.openxmlformats.org/officeDocument/2006/relationships/hyperlink" Target="http://www.consultant.ru/document/cons_doc_LAW_164785/?frame=15" TargetMode="External"/><Relationship Id="rId217" Type="http://schemas.openxmlformats.org/officeDocument/2006/relationships/hyperlink" Target="http://www.consultant.ru/document/cons_doc_LAW_164785/?frame=16" TargetMode="External"/><Relationship Id="rId6" Type="http://schemas.openxmlformats.org/officeDocument/2006/relationships/hyperlink" Target="http://www.consultant.ru/document/cons_doc_LAW_171348/?dst=100044" TargetMode="External"/><Relationship Id="rId238" Type="http://schemas.openxmlformats.org/officeDocument/2006/relationships/hyperlink" Target="http://www.consultant.ru/document/cons_doc_LAW_171227/?dst=100113" TargetMode="External"/><Relationship Id="rId259" Type="http://schemas.openxmlformats.org/officeDocument/2006/relationships/hyperlink" Target="http://www.consultant.ru/document/cons_doc_LAW_171227/?dst=100125" TargetMode="External"/><Relationship Id="rId23" Type="http://schemas.openxmlformats.org/officeDocument/2006/relationships/hyperlink" Target="http://www.consultant.ru/document/cons_doc_LAW_164785/?frame=14" TargetMode="External"/><Relationship Id="rId119" Type="http://schemas.openxmlformats.org/officeDocument/2006/relationships/hyperlink" Target="http://www.consultant.ru/document/cons_doc_LAW_148397/?dst=100041" TargetMode="External"/><Relationship Id="rId270" Type="http://schemas.openxmlformats.org/officeDocument/2006/relationships/hyperlink" Target="http://www.consultant.ru/document/cons_doc_LAW_148397/?dst=100116" TargetMode="External"/><Relationship Id="rId44" Type="http://schemas.openxmlformats.org/officeDocument/2006/relationships/hyperlink" Target="http://www.consultant.ru/document/cons_doc_LAW_171328/?dst=100232" TargetMode="External"/><Relationship Id="rId65" Type="http://schemas.openxmlformats.org/officeDocument/2006/relationships/hyperlink" Target="http://www.consultant.ru/document/cons_doc_LAW_164785/?frame=14" TargetMode="External"/><Relationship Id="rId86" Type="http://schemas.openxmlformats.org/officeDocument/2006/relationships/hyperlink" Target="http://www.consultant.ru/document/cons_doc_LAW_164785/?frame=14" TargetMode="External"/><Relationship Id="rId130" Type="http://schemas.openxmlformats.org/officeDocument/2006/relationships/hyperlink" Target="http://www.consultant.ru/document/cons_doc_LAW_148397/?dst=100047" TargetMode="External"/><Relationship Id="rId151" Type="http://schemas.openxmlformats.org/officeDocument/2006/relationships/hyperlink" Target="http://www.consultant.ru/document/cons_doc_LAW_171227/?dst=100084" TargetMode="External"/><Relationship Id="rId172" Type="http://schemas.openxmlformats.org/officeDocument/2006/relationships/hyperlink" Target="http://www.consultant.ru/document/cons_doc_LAW_148397/?dst=100057" TargetMode="External"/><Relationship Id="rId193" Type="http://schemas.openxmlformats.org/officeDocument/2006/relationships/hyperlink" Target="http://www.consultant.ru/document/cons_doc_LAW_122221/?dst=100198" TargetMode="External"/><Relationship Id="rId207" Type="http://schemas.openxmlformats.org/officeDocument/2006/relationships/hyperlink" Target="http://www.consultant.ru/document/cons_doc_LAW_164785/?frame=16" TargetMode="External"/><Relationship Id="rId228" Type="http://schemas.openxmlformats.org/officeDocument/2006/relationships/hyperlink" Target="http://www.consultant.ru/document/cons_doc_LAW_164785/?frame=15" TargetMode="External"/><Relationship Id="rId249" Type="http://schemas.openxmlformats.org/officeDocument/2006/relationships/hyperlink" Target="http://www.consultant.ru/document/cons_doc_LAW_166208" TargetMode="External"/><Relationship Id="rId13" Type="http://schemas.openxmlformats.org/officeDocument/2006/relationships/hyperlink" Target="http://www.consultant.ru/document/cons_doc_LAW_171227/?dst=100024" TargetMode="External"/><Relationship Id="rId18" Type="http://schemas.openxmlformats.org/officeDocument/2006/relationships/hyperlink" Target="http://www.consultant.ru/document/cons_doc_LAW_171328/?dst=100222" TargetMode="External"/><Relationship Id="rId39" Type="http://schemas.openxmlformats.org/officeDocument/2006/relationships/hyperlink" Target="http://www.consultant.ru/document/cons_doc_LAW_164785/?frame=14" TargetMode="External"/><Relationship Id="rId109" Type="http://schemas.openxmlformats.org/officeDocument/2006/relationships/hyperlink" Target="http://www.consultant.ru/document/cons_doc_LAW_164785/?frame=14" TargetMode="External"/><Relationship Id="rId260" Type="http://schemas.openxmlformats.org/officeDocument/2006/relationships/hyperlink" Target="http://www.consultant.ru/document/cons_doc_LAW_169806/?dst=101479" TargetMode="External"/><Relationship Id="rId265" Type="http://schemas.openxmlformats.org/officeDocument/2006/relationships/hyperlink" Target="http://www.consultant.ru/document/cons_doc_LAW_170100/?dst=100024" TargetMode="External"/><Relationship Id="rId281" Type="http://schemas.openxmlformats.org/officeDocument/2006/relationships/hyperlink" Target="http://www.consultant.ru/document/cons_doc_LAW_164785/?frame=16" TargetMode="External"/><Relationship Id="rId286" Type="http://schemas.openxmlformats.org/officeDocument/2006/relationships/footer" Target="footer1.xml"/><Relationship Id="rId34" Type="http://schemas.openxmlformats.org/officeDocument/2006/relationships/hyperlink" Target="http://www.consultant.ru/document/cons_doc_LAW_164785/?frame=14" TargetMode="External"/><Relationship Id="rId50" Type="http://schemas.openxmlformats.org/officeDocument/2006/relationships/hyperlink" Target="http://www.consultant.ru/document/cons_doc_LAW_164785/?frame=16" TargetMode="External"/><Relationship Id="rId55" Type="http://schemas.openxmlformats.org/officeDocument/2006/relationships/hyperlink" Target="http://www.consultant.ru/document/cons_doc_LAW_164785/?frame=16" TargetMode="External"/><Relationship Id="rId76" Type="http://schemas.openxmlformats.org/officeDocument/2006/relationships/hyperlink" Target="http://www.consultant.ru/document/cons_doc_LAW_164633/?dst=100227" TargetMode="External"/><Relationship Id="rId97" Type="http://schemas.openxmlformats.org/officeDocument/2006/relationships/hyperlink" Target="http://www.consultant.ru/document/cons_doc_LAW_164785/?frame=14" TargetMode="External"/><Relationship Id="rId104" Type="http://schemas.openxmlformats.org/officeDocument/2006/relationships/hyperlink" Target="http://www.consultant.ru/document/cons_doc_LAW_164785/?frame=14" TargetMode="External"/><Relationship Id="rId120" Type="http://schemas.openxmlformats.org/officeDocument/2006/relationships/hyperlink" Target="http://www.consultant.ru/document/cons_doc_LAW_164785/?frame=15" TargetMode="External"/><Relationship Id="rId125" Type="http://schemas.openxmlformats.org/officeDocument/2006/relationships/hyperlink" Target="http://www.consultant.ru/document/cons_doc_LAW_164785/?frame=15" TargetMode="External"/><Relationship Id="rId141" Type="http://schemas.openxmlformats.org/officeDocument/2006/relationships/hyperlink" Target="http://www.consultant.ru/document/cons_doc_LAW_164785/?frame=15" TargetMode="External"/><Relationship Id="rId146" Type="http://schemas.openxmlformats.org/officeDocument/2006/relationships/hyperlink" Target="http://www.consultant.ru/document/cons_doc_LAW_148397/?dst=100054" TargetMode="External"/><Relationship Id="rId167" Type="http://schemas.openxmlformats.org/officeDocument/2006/relationships/hyperlink" Target="http://www.consultant.ru/document/cons_doc_LAW_164785/?frame=15" TargetMode="External"/><Relationship Id="rId188" Type="http://schemas.openxmlformats.org/officeDocument/2006/relationships/hyperlink" Target="http://www.consultant.ru/document/cons_doc_LAW_148397/?dst=100062" TargetMode="External"/><Relationship Id="rId7" Type="http://schemas.openxmlformats.org/officeDocument/2006/relationships/hyperlink" Target="http://www.consultant.ru/document/cons_doc_LAW_171227/?dst=100019" TargetMode="External"/><Relationship Id="rId71" Type="http://schemas.openxmlformats.org/officeDocument/2006/relationships/hyperlink" Target="http://www.consultant.ru/document/cons_doc_LAW_61977/?dst=100051" TargetMode="External"/><Relationship Id="rId92" Type="http://schemas.openxmlformats.org/officeDocument/2006/relationships/hyperlink" Target="http://www.consultant.ru/document/cons_doc_LAW_164785/?frame=14" TargetMode="External"/><Relationship Id="rId162" Type="http://schemas.openxmlformats.org/officeDocument/2006/relationships/hyperlink" Target="http://www.consultant.ru/document/cons_doc_LAW_164785/?frame=15" TargetMode="External"/><Relationship Id="rId183" Type="http://schemas.openxmlformats.org/officeDocument/2006/relationships/hyperlink" Target="http://www.consultant.ru/document/cons_doc_LAW_122221/?dst=100197" TargetMode="External"/><Relationship Id="rId213" Type="http://schemas.openxmlformats.org/officeDocument/2006/relationships/hyperlink" Target="http://www.consultant.ru/document/cons_doc_LAW_164785/?frame=16" TargetMode="External"/><Relationship Id="rId218" Type="http://schemas.openxmlformats.org/officeDocument/2006/relationships/hyperlink" Target="http://www.consultant.ru/document/cons_doc_LAW_164785/?frame=16" TargetMode="External"/><Relationship Id="rId234" Type="http://schemas.openxmlformats.org/officeDocument/2006/relationships/hyperlink" Target="http://www.consultant.ru/document/cons_doc_LAW_164785/?frame=16" TargetMode="External"/><Relationship Id="rId239" Type="http://schemas.openxmlformats.org/officeDocument/2006/relationships/hyperlink" Target="http://www.consultant.ru/document/cons_doc_LAW_164785/?frame=16" TargetMode="External"/><Relationship Id="rId2" Type="http://schemas.openxmlformats.org/officeDocument/2006/relationships/settings" Target="settings.xml"/><Relationship Id="rId29" Type="http://schemas.openxmlformats.org/officeDocument/2006/relationships/hyperlink" Target="http://www.consultant.ru/document/cons_doc_LAW_164785/?frame=14" TargetMode="External"/><Relationship Id="rId250" Type="http://schemas.openxmlformats.org/officeDocument/2006/relationships/hyperlink" Target="http://www.consultant.ru/document/cons_doc_LAW_148397/?dst=100101" TargetMode="External"/><Relationship Id="rId255" Type="http://schemas.openxmlformats.org/officeDocument/2006/relationships/hyperlink" Target="http://www.consultant.ru/document/cons_doc_LAW_171227/?dst=100122" TargetMode="External"/><Relationship Id="rId271" Type="http://schemas.openxmlformats.org/officeDocument/2006/relationships/hyperlink" Target="http://www.consultant.ru/document/cons_doc_LAW_171227/?dst=100138" TargetMode="External"/><Relationship Id="rId276" Type="http://schemas.openxmlformats.org/officeDocument/2006/relationships/hyperlink" Target="http://www.consultant.ru/document/cons_doc_LAW_122221/?dst=100199" TargetMode="External"/><Relationship Id="rId24" Type="http://schemas.openxmlformats.org/officeDocument/2006/relationships/hyperlink" Target="http://www.consultant.ru/document/cons_doc_LAW_166121/?dst=101525" TargetMode="External"/><Relationship Id="rId40" Type="http://schemas.openxmlformats.org/officeDocument/2006/relationships/hyperlink" Target="http://www.consultant.ru/document/cons_doc_LAW_148397/?dst=100023" TargetMode="External"/><Relationship Id="rId45" Type="http://schemas.openxmlformats.org/officeDocument/2006/relationships/hyperlink" Target="http://www.consultant.ru/document/cons_doc_LAW_164785/?frame=14" TargetMode="External"/><Relationship Id="rId66" Type="http://schemas.openxmlformats.org/officeDocument/2006/relationships/hyperlink" Target="http://www.consultant.ru/document/cons_doc_LAW_171227/?dst=100060" TargetMode="External"/><Relationship Id="rId87" Type="http://schemas.openxmlformats.org/officeDocument/2006/relationships/hyperlink" Target="http://www.consultant.ru/document/cons_doc_LAW_164785/?frame=14" TargetMode="External"/><Relationship Id="rId110" Type="http://schemas.openxmlformats.org/officeDocument/2006/relationships/hyperlink" Target="http://www.consultant.ru/document/cons_doc_LAW_164785/?frame=14" TargetMode="External"/><Relationship Id="rId115" Type="http://schemas.openxmlformats.org/officeDocument/2006/relationships/hyperlink" Target="http://www.consultant.ru/document/cons_doc_LAW_171227/?dst=100071" TargetMode="External"/><Relationship Id="rId131" Type="http://schemas.openxmlformats.org/officeDocument/2006/relationships/hyperlink" Target="http://www.consultant.ru/document/cons_doc_LAW_171227/?dst=100080" TargetMode="External"/><Relationship Id="rId136" Type="http://schemas.openxmlformats.org/officeDocument/2006/relationships/hyperlink" Target="http://www.consultant.ru/document/cons_doc_LAW_164785/?frame=15" TargetMode="External"/><Relationship Id="rId157" Type="http://schemas.openxmlformats.org/officeDocument/2006/relationships/hyperlink" Target="http://www.consultant.ru/document/cons_doc_LAW_149900/?dst=100078" TargetMode="External"/><Relationship Id="rId178" Type="http://schemas.openxmlformats.org/officeDocument/2006/relationships/hyperlink" Target="http://www.consultant.ru/document/cons_doc_LAW_164785/?frame=20" TargetMode="External"/><Relationship Id="rId61" Type="http://schemas.openxmlformats.org/officeDocument/2006/relationships/hyperlink" Target="http://www.consultant.ru/document/cons_doc_LAW_171227/?dst=100052" TargetMode="External"/><Relationship Id="rId82" Type="http://schemas.openxmlformats.org/officeDocument/2006/relationships/hyperlink" Target="http://www.consultant.ru/document/cons_doc_LAW_149048/?dst=101428" TargetMode="External"/><Relationship Id="rId152" Type="http://schemas.openxmlformats.org/officeDocument/2006/relationships/hyperlink" Target="http://www.consultant.ru/document/cons_doc_LAW_171227/?dst=100085" TargetMode="External"/><Relationship Id="rId173" Type="http://schemas.openxmlformats.org/officeDocument/2006/relationships/hyperlink" Target="http://www.consultant.ru/document/cons_doc_LAW_164785/?frame=15" TargetMode="External"/><Relationship Id="rId194" Type="http://schemas.openxmlformats.org/officeDocument/2006/relationships/hyperlink" Target="http://www.consultant.ru/document/cons_doc_LAW_170100/?dst=100010" TargetMode="External"/><Relationship Id="rId199" Type="http://schemas.openxmlformats.org/officeDocument/2006/relationships/hyperlink" Target="http://www.consultant.ru/document/cons_doc_LAW_126349/?dst=100020" TargetMode="External"/><Relationship Id="rId203" Type="http://schemas.openxmlformats.org/officeDocument/2006/relationships/hyperlink" Target="http://www.consultant.ru/document/cons_doc_LAW_171348/?dst=100477" TargetMode="External"/><Relationship Id="rId208" Type="http://schemas.openxmlformats.org/officeDocument/2006/relationships/hyperlink" Target="http://www.consultant.ru/document/cons_doc_LAW_171227/?dst=100098" TargetMode="External"/><Relationship Id="rId229" Type="http://schemas.openxmlformats.org/officeDocument/2006/relationships/hyperlink" Target="http://www.consultant.ru/document/cons_doc_LAW_171227/?dst=100106" TargetMode="External"/><Relationship Id="rId19" Type="http://schemas.openxmlformats.org/officeDocument/2006/relationships/hyperlink" Target="http://www.consultant.ru/document/cons_doc_LAW_164785/?frame=14" TargetMode="External"/><Relationship Id="rId224" Type="http://schemas.openxmlformats.org/officeDocument/2006/relationships/hyperlink" Target="http://www.consultant.ru/document/cons_doc_LAW_171227/?dst=100105" TargetMode="External"/><Relationship Id="rId240" Type="http://schemas.openxmlformats.org/officeDocument/2006/relationships/hyperlink" Target="http://www.consultant.ru/document/cons_doc_LAW_171227/?dst=100115" TargetMode="External"/><Relationship Id="rId245" Type="http://schemas.openxmlformats.org/officeDocument/2006/relationships/hyperlink" Target="http://www.consultant.ru/document/cons_doc_LAW_148397/?dst=100097" TargetMode="External"/><Relationship Id="rId261" Type="http://schemas.openxmlformats.org/officeDocument/2006/relationships/hyperlink" Target="http://www.consultant.ru/document/cons_doc_LAW_164785/?frame=16" TargetMode="External"/><Relationship Id="rId266" Type="http://schemas.openxmlformats.org/officeDocument/2006/relationships/hyperlink" Target="http://www.consultant.ru/document/cons_doc_LAW_148397/?dst=100110" TargetMode="External"/><Relationship Id="rId287" Type="http://schemas.openxmlformats.org/officeDocument/2006/relationships/fontTable" Target="fontTable.xml"/><Relationship Id="rId14" Type="http://schemas.openxmlformats.org/officeDocument/2006/relationships/hyperlink" Target="http://www.consultant.ru/document/cons_doc_LAW_164785/?frame=14" TargetMode="External"/><Relationship Id="rId30" Type="http://schemas.openxmlformats.org/officeDocument/2006/relationships/hyperlink" Target="http://www.consultant.ru/document/cons_doc_LAW_164785/?frame=14" TargetMode="External"/><Relationship Id="rId35" Type="http://schemas.openxmlformats.org/officeDocument/2006/relationships/hyperlink" Target="http://www.consultant.ru/document/cons_doc_LAW_164785/?frame=16" TargetMode="External"/><Relationship Id="rId56" Type="http://schemas.openxmlformats.org/officeDocument/2006/relationships/hyperlink" Target="http://www.consultant.ru/document/cons_doc_LAW_164785/?frame=16" TargetMode="External"/><Relationship Id="rId77" Type="http://schemas.openxmlformats.org/officeDocument/2006/relationships/hyperlink" Target="http://www.consultant.ru/document/cons_doc_LAW_164785/?frame=14" TargetMode="External"/><Relationship Id="rId100" Type="http://schemas.openxmlformats.org/officeDocument/2006/relationships/hyperlink" Target="http://www.consultant.ru/document/cons_doc_LAW_164785/?frame=14" TargetMode="External"/><Relationship Id="rId105" Type="http://schemas.openxmlformats.org/officeDocument/2006/relationships/hyperlink" Target="http://www.consultant.ru/document/cons_doc_LAW_148397/?dst=100038" TargetMode="External"/><Relationship Id="rId126" Type="http://schemas.openxmlformats.org/officeDocument/2006/relationships/hyperlink" Target="http://www.consultant.ru/document/cons_doc_LAW_164785/?frame=15" TargetMode="External"/><Relationship Id="rId147" Type="http://schemas.openxmlformats.org/officeDocument/2006/relationships/hyperlink" Target="http://www.consultant.ru/document/cons_doc_LAW_171227/?dst=100083" TargetMode="External"/><Relationship Id="rId168" Type="http://schemas.openxmlformats.org/officeDocument/2006/relationships/hyperlink" Target="http://www.consultant.ru/document/cons_doc_LAW_164785/?frame=15" TargetMode="External"/><Relationship Id="rId282" Type="http://schemas.openxmlformats.org/officeDocument/2006/relationships/hyperlink" Target="http://www.consultant.ru/document/cons_doc_LAW_171227/?dst=100143" TargetMode="External"/><Relationship Id="rId8" Type="http://schemas.openxmlformats.org/officeDocument/2006/relationships/hyperlink" Target="http://www.consultant.ru/document/cons_doc_LAW_164785/?frame=14" TargetMode="External"/><Relationship Id="rId51" Type="http://schemas.openxmlformats.org/officeDocument/2006/relationships/hyperlink" Target="http://www.consultant.ru/document/cons_doc_LAW_164785/?frame=16" TargetMode="External"/><Relationship Id="rId72" Type="http://schemas.openxmlformats.org/officeDocument/2006/relationships/hyperlink" Target="http://www.consultant.ru/document/cons_doc_LAW_171227/?dst=100064" TargetMode="External"/><Relationship Id="rId93" Type="http://schemas.openxmlformats.org/officeDocument/2006/relationships/hyperlink" Target="http://www.consultant.ru/document/cons_doc_LAW_164785/?frame=14" TargetMode="External"/><Relationship Id="rId98" Type="http://schemas.openxmlformats.org/officeDocument/2006/relationships/hyperlink" Target="http://www.consultant.ru/document/cons_doc_LAW_168149/?dst=101662" TargetMode="External"/><Relationship Id="rId121" Type="http://schemas.openxmlformats.org/officeDocument/2006/relationships/hyperlink" Target="http://www.consultant.ru/document/cons_doc_LAW_149653/?dst=100093" TargetMode="External"/><Relationship Id="rId142" Type="http://schemas.openxmlformats.org/officeDocument/2006/relationships/hyperlink" Target="http://www.consultant.ru/document/cons_doc_LAW_148397/?dst=100053" TargetMode="External"/><Relationship Id="rId163" Type="http://schemas.openxmlformats.org/officeDocument/2006/relationships/hyperlink" Target="http://www.consultant.ru/document/cons_doc_LAW_148397/?dst=100056" TargetMode="External"/><Relationship Id="rId184" Type="http://schemas.openxmlformats.org/officeDocument/2006/relationships/hyperlink" Target="http://www.consultant.ru/document/cons_doc_LAW_148397/?dst=100061" TargetMode="External"/><Relationship Id="rId189" Type="http://schemas.openxmlformats.org/officeDocument/2006/relationships/hyperlink" Target="http://www.consultant.ru/document/cons_doc_LAW_148397/?dst=100069" TargetMode="External"/><Relationship Id="rId219" Type="http://schemas.openxmlformats.org/officeDocument/2006/relationships/hyperlink" Target="http://www.consultant.ru/document/cons_doc_LAW_171227/?dst=100100" TargetMode="External"/><Relationship Id="rId3" Type="http://schemas.openxmlformats.org/officeDocument/2006/relationships/webSettings" Target="webSettings.xml"/><Relationship Id="rId214" Type="http://schemas.openxmlformats.org/officeDocument/2006/relationships/hyperlink" Target="http://www.consultant.ru/document/cons_doc_LAW_148397/?dst=100086" TargetMode="External"/><Relationship Id="rId230" Type="http://schemas.openxmlformats.org/officeDocument/2006/relationships/hyperlink" Target="http://www.consultant.ru/document/cons_doc_LAW_164785/?frame=14" TargetMode="External"/><Relationship Id="rId235" Type="http://schemas.openxmlformats.org/officeDocument/2006/relationships/hyperlink" Target="http://www.consultant.ru/document/cons_doc_LAW_171227/?dst=100111" TargetMode="External"/><Relationship Id="rId251" Type="http://schemas.openxmlformats.org/officeDocument/2006/relationships/hyperlink" Target="http://www.consultant.ru/document/cons_doc_LAW_148397/?dst=100102" TargetMode="External"/><Relationship Id="rId256" Type="http://schemas.openxmlformats.org/officeDocument/2006/relationships/hyperlink" Target="http://www.consultant.ru/document/cons_doc_LAW_171227/?dst=100123" TargetMode="External"/><Relationship Id="rId277" Type="http://schemas.openxmlformats.org/officeDocument/2006/relationships/hyperlink" Target="http://www.consultant.ru/document/cons_doc_LAW_164785/?frame=16" TargetMode="External"/><Relationship Id="rId25" Type="http://schemas.openxmlformats.org/officeDocument/2006/relationships/hyperlink" Target="http://www.consultant.ru/document/cons_doc_LAW_171227/?dst=100028" TargetMode="External"/><Relationship Id="rId46" Type="http://schemas.openxmlformats.org/officeDocument/2006/relationships/hyperlink" Target="http://www.consultant.ru/document/cons_doc_LAW_164785/?frame=15" TargetMode="External"/><Relationship Id="rId67" Type="http://schemas.openxmlformats.org/officeDocument/2006/relationships/hyperlink" Target="http://www.consultant.ru/document/cons_doc_LAW_171227/?dst=100062" TargetMode="External"/><Relationship Id="rId116" Type="http://schemas.openxmlformats.org/officeDocument/2006/relationships/hyperlink" Target="http://www.consultant.ru/document/cons_doc_LAW_171227/?dst=100078" TargetMode="External"/><Relationship Id="rId137" Type="http://schemas.openxmlformats.org/officeDocument/2006/relationships/hyperlink" Target="http://www.consultant.ru/document/cons_doc_LAW_164785/?frame=15" TargetMode="External"/><Relationship Id="rId158" Type="http://schemas.openxmlformats.org/officeDocument/2006/relationships/hyperlink" Target="http://www.consultant.ru/document/cons_doc_LAW_171227/?dst=100089" TargetMode="External"/><Relationship Id="rId272" Type="http://schemas.openxmlformats.org/officeDocument/2006/relationships/hyperlink" Target="http://www.consultant.ru/document/cons_doc_LAW_171227/?dst=100139" TargetMode="External"/><Relationship Id="rId20" Type="http://schemas.openxmlformats.org/officeDocument/2006/relationships/hyperlink" Target="http://www.consultant.ru/document/cons_doc_LAW_164785/?frame=14" TargetMode="External"/><Relationship Id="rId41" Type="http://schemas.openxmlformats.org/officeDocument/2006/relationships/hyperlink" Target="http://www.consultant.ru/document/cons_doc_LAW_171227/?dst=100033" TargetMode="External"/><Relationship Id="rId62" Type="http://schemas.openxmlformats.org/officeDocument/2006/relationships/hyperlink" Target="http://www.consultant.ru/document/cons_doc_LAW_171227/?dst=100055" TargetMode="External"/><Relationship Id="rId83" Type="http://schemas.openxmlformats.org/officeDocument/2006/relationships/hyperlink" Target="http://www.consultant.ru/document/cons_doc_LAW_164785/?frame=14" TargetMode="External"/><Relationship Id="rId88" Type="http://schemas.openxmlformats.org/officeDocument/2006/relationships/hyperlink" Target="http://www.consultant.ru/document/cons_doc_LAW_148397/?dst=100027" TargetMode="External"/><Relationship Id="rId111" Type="http://schemas.openxmlformats.org/officeDocument/2006/relationships/hyperlink" Target="http://www.consultant.ru/document/cons_doc_LAW_164785/?frame=14" TargetMode="External"/><Relationship Id="rId132" Type="http://schemas.openxmlformats.org/officeDocument/2006/relationships/hyperlink" Target="http://www.consultant.ru/document/cons_doc_LAW_159964/?dst=100013" TargetMode="External"/><Relationship Id="rId153" Type="http://schemas.openxmlformats.org/officeDocument/2006/relationships/hyperlink" Target="http://www.consultant.ru/document/cons_doc_LAW_171227/?dst=100087" TargetMode="External"/><Relationship Id="rId174" Type="http://schemas.openxmlformats.org/officeDocument/2006/relationships/hyperlink" Target="http://www.consultant.ru/document/cons_doc_LAW_148397/?dst=100058" TargetMode="External"/><Relationship Id="rId179" Type="http://schemas.openxmlformats.org/officeDocument/2006/relationships/hyperlink" Target="http://www.consultant.ru/document/cons_doc_LAW_122221/?dst=100196" TargetMode="External"/><Relationship Id="rId195" Type="http://schemas.openxmlformats.org/officeDocument/2006/relationships/hyperlink" Target="http://www.consultant.ru/document/cons_doc_LAW_171227/?dst=100092" TargetMode="External"/><Relationship Id="rId209" Type="http://schemas.openxmlformats.org/officeDocument/2006/relationships/hyperlink" Target="http://www.consultant.ru/document/cons_doc_LAW_148397/?dst=100083" TargetMode="External"/><Relationship Id="rId190" Type="http://schemas.openxmlformats.org/officeDocument/2006/relationships/hyperlink" Target="http://www.consultant.ru/document/cons_doc_LAW_164785/?frame=20" TargetMode="External"/><Relationship Id="rId204" Type="http://schemas.openxmlformats.org/officeDocument/2006/relationships/hyperlink" Target="http://www.consultant.ru/document/cons_doc_LAW_108018/?dst=100010" TargetMode="External"/><Relationship Id="rId220" Type="http://schemas.openxmlformats.org/officeDocument/2006/relationships/hyperlink" Target="http://www.consultant.ru/document/cons_doc_LAW_166121/?dst=101526" TargetMode="External"/><Relationship Id="rId225" Type="http://schemas.openxmlformats.org/officeDocument/2006/relationships/hyperlink" Target="http://www.consultant.ru/document/cons_doc_LAW_164785/?frame=16" TargetMode="External"/><Relationship Id="rId241" Type="http://schemas.openxmlformats.org/officeDocument/2006/relationships/hyperlink" Target="http://www.consultant.ru/document/cons_doc_LAW_171227/?dst=100118" TargetMode="External"/><Relationship Id="rId246" Type="http://schemas.openxmlformats.org/officeDocument/2006/relationships/hyperlink" Target="http://www.consultant.ru/document/cons_doc_LAW_170100/?dst=100019" TargetMode="External"/><Relationship Id="rId267" Type="http://schemas.openxmlformats.org/officeDocument/2006/relationships/hyperlink" Target="http://www.consultant.ru/document/cons_doc_LAW_170100/?dst=100026" TargetMode="External"/><Relationship Id="rId288" Type="http://schemas.openxmlformats.org/officeDocument/2006/relationships/theme" Target="theme/theme1.xml"/><Relationship Id="rId15" Type="http://schemas.openxmlformats.org/officeDocument/2006/relationships/hyperlink" Target="http://www.consultant.ru/document/cons_doc_LAW_171227/?dst=100026" TargetMode="External"/><Relationship Id="rId36" Type="http://schemas.openxmlformats.org/officeDocument/2006/relationships/hyperlink" Target="http://www.consultant.ru/document/cons_doc_LAW_164785/?frame=14" TargetMode="External"/><Relationship Id="rId57" Type="http://schemas.openxmlformats.org/officeDocument/2006/relationships/hyperlink" Target="http://www.consultant.ru/document/cons_doc_LAW_171227/?dst=100045" TargetMode="External"/><Relationship Id="rId106" Type="http://schemas.openxmlformats.org/officeDocument/2006/relationships/hyperlink" Target="http://www.consultant.ru/document/cons_doc_LAW_164785/?frame=14" TargetMode="External"/><Relationship Id="rId127" Type="http://schemas.openxmlformats.org/officeDocument/2006/relationships/hyperlink" Target="http://www.consultant.ru/document/cons_doc_LAW_164785/?frame=15" TargetMode="External"/><Relationship Id="rId262" Type="http://schemas.openxmlformats.org/officeDocument/2006/relationships/hyperlink" Target="http://www.consultant.ru/document/cons_doc_LAW_164785/?frame=14" TargetMode="External"/><Relationship Id="rId283" Type="http://schemas.openxmlformats.org/officeDocument/2006/relationships/hyperlink" Target="http://www.consultant.ru/document/cons_doc_LAW_164785/?frame=16" TargetMode="External"/><Relationship Id="rId10" Type="http://schemas.openxmlformats.org/officeDocument/2006/relationships/hyperlink" Target="http://www.consultant.ru/document/cons_doc_LAW_171227/?dst=100022" TargetMode="External"/><Relationship Id="rId31" Type="http://schemas.openxmlformats.org/officeDocument/2006/relationships/hyperlink" Target="http://www.consultant.ru/document/cons_doc_LAW_164785/?frame=14" TargetMode="External"/><Relationship Id="rId52" Type="http://schemas.openxmlformats.org/officeDocument/2006/relationships/hyperlink" Target="http://www.consultant.ru/document/cons_doc_LAW_164785/?frame=16" TargetMode="External"/><Relationship Id="rId73" Type="http://schemas.openxmlformats.org/officeDocument/2006/relationships/hyperlink" Target="http://www.consultant.ru/document/cons_doc_LAW_171227/?dst=100065" TargetMode="External"/><Relationship Id="rId78" Type="http://schemas.openxmlformats.org/officeDocument/2006/relationships/hyperlink" Target="http://www.consultant.ru/document/cons_doc_LAW_164785/?frame=14" TargetMode="External"/><Relationship Id="rId94" Type="http://schemas.openxmlformats.org/officeDocument/2006/relationships/hyperlink" Target="http://www.consultant.ru/document/cons_doc_LAW_168149/?dst=101659" TargetMode="External"/><Relationship Id="rId99" Type="http://schemas.openxmlformats.org/officeDocument/2006/relationships/hyperlink" Target="http://www.consultant.ru/document/cons_doc_LAW_148397/?dst=100033" TargetMode="External"/><Relationship Id="rId101" Type="http://schemas.openxmlformats.org/officeDocument/2006/relationships/hyperlink" Target="http://www.consultant.ru/document/cons_doc_LAW_148397/?dst=100036" TargetMode="External"/><Relationship Id="rId122" Type="http://schemas.openxmlformats.org/officeDocument/2006/relationships/hyperlink" Target="http://www.consultant.ru/document/cons_doc_LAW_164785/?frame=15" TargetMode="External"/><Relationship Id="rId143" Type="http://schemas.openxmlformats.org/officeDocument/2006/relationships/hyperlink" Target="http://www.consultant.ru/document/cons_doc_LAW_171227/?dst=100082" TargetMode="External"/><Relationship Id="rId148" Type="http://schemas.openxmlformats.org/officeDocument/2006/relationships/hyperlink" Target="http://www.consultant.ru/document/cons_doc_LAW_169806/?dst=101447" TargetMode="External"/><Relationship Id="rId164" Type="http://schemas.openxmlformats.org/officeDocument/2006/relationships/hyperlink" Target="http://www.consultant.ru/document/cons_doc_LAW_164785/?frame=14" TargetMode="External"/><Relationship Id="rId169" Type="http://schemas.openxmlformats.org/officeDocument/2006/relationships/hyperlink" Target="http://www.consultant.ru/document/cons_doc_LAW_171328/?dst=100309" TargetMode="External"/><Relationship Id="rId185" Type="http://schemas.openxmlformats.org/officeDocument/2006/relationships/hyperlink" Target="http://www.consultant.ru/document/cons_doc_LAW_164785/?frame=20" TargetMode="External"/><Relationship Id="rId4" Type="http://schemas.openxmlformats.org/officeDocument/2006/relationships/footnotes" Target="footnotes.xml"/><Relationship Id="rId9" Type="http://schemas.openxmlformats.org/officeDocument/2006/relationships/hyperlink" Target="http://www.consultant.ru/document/cons_doc_LAW_171227/?dst=100020" TargetMode="External"/><Relationship Id="rId180" Type="http://schemas.openxmlformats.org/officeDocument/2006/relationships/hyperlink" Target="http://www.consultant.ru/document/cons_doc_LAW_174701/?dst=100222" TargetMode="External"/><Relationship Id="rId210" Type="http://schemas.openxmlformats.org/officeDocument/2006/relationships/hyperlink" Target="http://www.consultant.ru/document/cons_doc_LAW_170100/?dst=100011" TargetMode="External"/><Relationship Id="rId215" Type="http://schemas.openxmlformats.org/officeDocument/2006/relationships/hyperlink" Target="http://www.consultant.ru/document/cons_doc_LAW_164785/?frame=16" TargetMode="External"/><Relationship Id="rId236" Type="http://schemas.openxmlformats.org/officeDocument/2006/relationships/hyperlink" Target="http://www.consultant.ru/document/cons_doc_LAW_164785/?frame=16" TargetMode="External"/><Relationship Id="rId257" Type="http://schemas.openxmlformats.org/officeDocument/2006/relationships/hyperlink" Target="http://www.consultant.ru/document/cons_doc_LAW_148397/?dst=100104" TargetMode="External"/><Relationship Id="rId278" Type="http://schemas.openxmlformats.org/officeDocument/2006/relationships/hyperlink" Target="http://www.consultant.ru/document/cons_doc_LAW_171227/?dst=100141" TargetMode="External"/><Relationship Id="rId26" Type="http://schemas.openxmlformats.org/officeDocument/2006/relationships/hyperlink" Target="http://www.consultant.ru/document/cons_doc_LAW_164785/?frame=14" TargetMode="External"/><Relationship Id="rId231" Type="http://schemas.openxmlformats.org/officeDocument/2006/relationships/hyperlink" Target="http://www.consultant.ru/document/cons_doc_LAW_171227/?dst=100107" TargetMode="External"/><Relationship Id="rId252" Type="http://schemas.openxmlformats.org/officeDocument/2006/relationships/hyperlink" Target="http://www.consultant.ru/document/cons_doc_LAW_170100/?dst=100021" TargetMode="External"/><Relationship Id="rId273" Type="http://schemas.openxmlformats.org/officeDocument/2006/relationships/hyperlink" Target="http://www.consultant.ru/document/cons_doc_LAW_171227/?dst=100140" TargetMode="External"/><Relationship Id="rId47" Type="http://schemas.openxmlformats.org/officeDocument/2006/relationships/hyperlink" Target="http://www.consultant.ru/document/cons_doc_LAW_164785/?frame=14" TargetMode="External"/><Relationship Id="rId68" Type="http://schemas.openxmlformats.org/officeDocument/2006/relationships/hyperlink" Target="http://www.consultant.ru/document/cons_doc_LAW_99992/?dst=100002" TargetMode="External"/><Relationship Id="rId89" Type="http://schemas.openxmlformats.org/officeDocument/2006/relationships/hyperlink" Target="http://www.consultant.ru/document/cons_doc_LAW_168149/?dst=101655" TargetMode="External"/><Relationship Id="rId112" Type="http://schemas.openxmlformats.org/officeDocument/2006/relationships/hyperlink" Target="http://www.consultant.ru/document/cons_doc_LAW_164785/?frame=14" TargetMode="External"/><Relationship Id="rId133" Type="http://schemas.openxmlformats.org/officeDocument/2006/relationships/hyperlink" Target="http://www.consultant.ru/document/cons_doc_LAW_164785/?frame=15" TargetMode="External"/><Relationship Id="rId154" Type="http://schemas.openxmlformats.org/officeDocument/2006/relationships/hyperlink" Target="http://www.consultant.ru/document/cons_doc_LAW_171328/?dst=100059" TargetMode="External"/><Relationship Id="rId175" Type="http://schemas.openxmlformats.org/officeDocument/2006/relationships/hyperlink" Target="http://www.consultant.ru/document/cons_doc_LAW_164785/?frame=15" TargetMode="External"/><Relationship Id="rId196" Type="http://schemas.openxmlformats.org/officeDocument/2006/relationships/hyperlink" Target="http://www.consultant.ru/document/cons_doc_LAW_171328/?dst=38" TargetMode="External"/><Relationship Id="rId200" Type="http://schemas.openxmlformats.org/officeDocument/2006/relationships/hyperlink" Target="http://www.consultant.ru/document/cons_doc_LAW_171227/?dst=100094" TargetMode="External"/><Relationship Id="rId16" Type="http://schemas.openxmlformats.org/officeDocument/2006/relationships/hyperlink" Target="http://www.consultant.ru/document/cons_doc_LAW_164785/?frame=14" TargetMode="External"/><Relationship Id="rId221" Type="http://schemas.openxmlformats.org/officeDocument/2006/relationships/hyperlink" Target="http://www.consultant.ru/document/cons_doc_LAW_169327/?dst=100009" TargetMode="External"/><Relationship Id="rId242" Type="http://schemas.openxmlformats.org/officeDocument/2006/relationships/hyperlink" Target="http://www.consultant.ru/document/cons_doc_LAW_170100/?dst=100037" TargetMode="External"/><Relationship Id="rId263" Type="http://schemas.openxmlformats.org/officeDocument/2006/relationships/hyperlink" Target="http://www.consultant.ru/document/cons_doc_LAW_171227/?dst=100127" TargetMode="External"/><Relationship Id="rId284" Type="http://schemas.openxmlformats.org/officeDocument/2006/relationships/hyperlink" Target="http://www.consultant.ru/document/cons_doc_LAW_164785/?frame=16" TargetMode="External"/><Relationship Id="rId37" Type="http://schemas.openxmlformats.org/officeDocument/2006/relationships/hyperlink" Target="http://www.consultant.ru/document/cons_doc_LAW_171227/?dst=100032" TargetMode="External"/><Relationship Id="rId58" Type="http://schemas.openxmlformats.org/officeDocument/2006/relationships/hyperlink" Target="http://www.consultant.ru/document/cons_doc_LAW_171227/?dst=100047" TargetMode="External"/><Relationship Id="rId79" Type="http://schemas.openxmlformats.org/officeDocument/2006/relationships/hyperlink" Target="http://www.consultant.ru/document/cons_doc_LAW_164785/?frame=14" TargetMode="External"/><Relationship Id="rId102" Type="http://schemas.openxmlformats.org/officeDocument/2006/relationships/hyperlink" Target="http://www.consultant.ru/document/cons_doc_LAW_164785/?frame=14" TargetMode="External"/><Relationship Id="rId123" Type="http://schemas.openxmlformats.org/officeDocument/2006/relationships/hyperlink" Target="http://www.consultant.ru/document/cons_doc_LAW_174701/?dst=100222" TargetMode="External"/><Relationship Id="rId144" Type="http://schemas.openxmlformats.org/officeDocument/2006/relationships/hyperlink" Target="http://www.consultant.ru/document/cons_doc_LAW_164785/?frame=15" TargetMode="External"/><Relationship Id="rId90" Type="http://schemas.openxmlformats.org/officeDocument/2006/relationships/hyperlink" Target="http://www.consultant.ru/document/cons_doc_LAW_168149/?dst=101657" TargetMode="External"/><Relationship Id="rId165" Type="http://schemas.openxmlformats.org/officeDocument/2006/relationships/hyperlink" Target="http://www.consultant.ru/document/cons_doc_LAW_164785/?frame=14" TargetMode="External"/><Relationship Id="rId186" Type="http://schemas.openxmlformats.org/officeDocument/2006/relationships/hyperlink" Target="http://www.consultant.ru/document/cons_doc_LAW_164785/?frame=15" TargetMode="External"/><Relationship Id="rId211" Type="http://schemas.openxmlformats.org/officeDocument/2006/relationships/hyperlink" Target="http://www.consultant.ru/document/cons_doc_LAW_164785/?frame=16" TargetMode="External"/><Relationship Id="rId232" Type="http://schemas.openxmlformats.org/officeDocument/2006/relationships/hyperlink" Target="http://www.consultant.ru/document/cons_doc_LAW_164785/?frame=16" TargetMode="External"/><Relationship Id="rId253" Type="http://schemas.openxmlformats.org/officeDocument/2006/relationships/hyperlink" Target="http://www.consultant.ru/document/cons_doc_LAW_171227/?dst=100119" TargetMode="External"/><Relationship Id="rId274" Type="http://schemas.openxmlformats.org/officeDocument/2006/relationships/hyperlink" Target="http://www.consultant.ru/document/cons_doc_LAW_164785/?frame=20" TargetMode="External"/><Relationship Id="rId27" Type="http://schemas.openxmlformats.org/officeDocument/2006/relationships/hyperlink" Target="http://www.consultant.ru/document/cons_doc_LAW_164785/?frame=14" TargetMode="External"/><Relationship Id="rId48" Type="http://schemas.openxmlformats.org/officeDocument/2006/relationships/hyperlink" Target="http://www.consultant.ru/document/cons_doc_LAW_164785/?frame=14" TargetMode="External"/><Relationship Id="rId69" Type="http://schemas.openxmlformats.org/officeDocument/2006/relationships/hyperlink" Target="http://www.consultant.ru/document/cons_doc_LAW_171227/?dst=100063" TargetMode="External"/><Relationship Id="rId113" Type="http://schemas.openxmlformats.org/officeDocument/2006/relationships/hyperlink" Target="http://www.consultant.ru/document/cons_doc_LAW_164785/?frame=14" TargetMode="External"/><Relationship Id="rId134" Type="http://schemas.openxmlformats.org/officeDocument/2006/relationships/hyperlink" Target="http://www.consultant.ru/document/cons_doc_LAW_164785/?frame=15" TargetMode="External"/><Relationship Id="rId80" Type="http://schemas.openxmlformats.org/officeDocument/2006/relationships/hyperlink" Target="http://www.consultant.ru/document/cons_doc_LAW_148397/?dst=100026" TargetMode="External"/><Relationship Id="rId155" Type="http://schemas.openxmlformats.org/officeDocument/2006/relationships/hyperlink" Target="http://www.consultant.ru/document/cons_doc_LAW_149900/?dst=100078" TargetMode="External"/><Relationship Id="rId176" Type="http://schemas.openxmlformats.org/officeDocument/2006/relationships/hyperlink" Target="http://www.consultant.ru/document/cons_doc_LAW_164785/?frame=15" TargetMode="External"/><Relationship Id="rId197" Type="http://schemas.openxmlformats.org/officeDocument/2006/relationships/hyperlink" Target="http://www.consultant.ru/document/cons_doc_LAW_149900/?dst=100080" TargetMode="External"/><Relationship Id="rId201" Type="http://schemas.openxmlformats.org/officeDocument/2006/relationships/hyperlink" Target="http://www.consultant.ru/document/cons_doc_LAW_148397/?dst=100080" TargetMode="External"/><Relationship Id="rId222" Type="http://schemas.openxmlformats.org/officeDocument/2006/relationships/hyperlink" Target="http://www.consultant.ru/document/cons_doc_LAW_173466" TargetMode="External"/><Relationship Id="rId243" Type="http://schemas.openxmlformats.org/officeDocument/2006/relationships/hyperlink" Target="http://www.consultant.ru/document/cons_doc_LAW_170100/?dst=100013" TargetMode="External"/><Relationship Id="rId264" Type="http://schemas.openxmlformats.org/officeDocument/2006/relationships/hyperlink" Target="http://www.consultant.ru/document/cons_doc_LAW_170100/?dst=100023" TargetMode="External"/><Relationship Id="rId285" Type="http://schemas.openxmlformats.org/officeDocument/2006/relationships/hyperlink" Target="http://www.consultant.ru/document/cons_doc_LAW_164785/?frame=16" TargetMode="External"/><Relationship Id="rId17" Type="http://schemas.openxmlformats.org/officeDocument/2006/relationships/hyperlink" Target="http://www.consultant.ru/document/cons_doc_LAW_171328/?dst=100217" TargetMode="External"/><Relationship Id="rId38" Type="http://schemas.openxmlformats.org/officeDocument/2006/relationships/hyperlink" Target="http://www.consultant.ru/document/cons_doc_LAW_164785/?frame=14" TargetMode="External"/><Relationship Id="rId59" Type="http://schemas.openxmlformats.org/officeDocument/2006/relationships/hyperlink" Target="http://www.consultant.ru/document/cons_doc_LAW_169806/?dst=101135" TargetMode="External"/><Relationship Id="rId103" Type="http://schemas.openxmlformats.org/officeDocument/2006/relationships/hyperlink" Target="http://www.consultant.ru/document/cons_doc_LAW_164785/?frame=14" TargetMode="External"/><Relationship Id="rId124" Type="http://schemas.openxmlformats.org/officeDocument/2006/relationships/hyperlink" Target="http://www.consultant.ru/document/cons_doc_LAW_148397/?dst=100043" TargetMode="External"/><Relationship Id="rId70" Type="http://schemas.openxmlformats.org/officeDocument/2006/relationships/hyperlink" Target="http://www.consultant.ru/document/cons_doc_LAW_164785/?frame=14" TargetMode="External"/><Relationship Id="rId91" Type="http://schemas.openxmlformats.org/officeDocument/2006/relationships/hyperlink" Target="http://www.consultant.ru/document/cons_doc_LAW_168149/?dst=101658" TargetMode="External"/><Relationship Id="rId145" Type="http://schemas.openxmlformats.org/officeDocument/2006/relationships/hyperlink" Target="http://www.consultant.ru/document/cons_doc_LAW_164785/?frame=15" TargetMode="External"/><Relationship Id="rId166" Type="http://schemas.openxmlformats.org/officeDocument/2006/relationships/hyperlink" Target="http://www.consultant.ru/document/cons_doc_LAW_164785/?frame=15" TargetMode="External"/><Relationship Id="rId187" Type="http://schemas.openxmlformats.org/officeDocument/2006/relationships/hyperlink" Target="http://www.consultant.ru/document/cons_doc_LAW_138681/?dst=100008" TargetMode="External"/><Relationship Id="rId1" Type="http://schemas.openxmlformats.org/officeDocument/2006/relationships/styles" Target="styles.xml"/><Relationship Id="rId212" Type="http://schemas.openxmlformats.org/officeDocument/2006/relationships/hyperlink" Target="http://www.consultant.ru/document/cons_doc_LAW_148397/?dst=100085" TargetMode="External"/><Relationship Id="rId233" Type="http://schemas.openxmlformats.org/officeDocument/2006/relationships/hyperlink" Target="http://www.consultant.ru/document/cons_doc_LAW_171227/?dst=100109" TargetMode="External"/><Relationship Id="rId254" Type="http://schemas.openxmlformats.org/officeDocument/2006/relationships/hyperlink" Target="http://www.consultant.ru/document/cons_doc_LAW_171227/?dst=100121" TargetMode="External"/><Relationship Id="rId28" Type="http://schemas.openxmlformats.org/officeDocument/2006/relationships/hyperlink" Target="http://www.consultant.ru/document/cons_doc_LAW_171227/?dst=100029" TargetMode="External"/><Relationship Id="rId49" Type="http://schemas.openxmlformats.org/officeDocument/2006/relationships/hyperlink" Target="http://www.consultant.ru/document/cons_doc_LAW_164785/?frame=14" TargetMode="External"/><Relationship Id="rId114" Type="http://schemas.openxmlformats.org/officeDocument/2006/relationships/hyperlink" Target="http://www.consultant.ru/document/cons_doc_LAW_164785/?frame=15" TargetMode="External"/><Relationship Id="rId275" Type="http://schemas.openxmlformats.org/officeDocument/2006/relationships/hyperlink" Target="http://www.consultant.ru/document/cons_doc_LAW_148397/?dst=100118" TargetMode="External"/><Relationship Id="rId60" Type="http://schemas.openxmlformats.org/officeDocument/2006/relationships/hyperlink" Target="http://www.consultant.ru/document/cons_doc_LAW_171227/?dst=100049" TargetMode="External"/><Relationship Id="rId81" Type="http://schemas.openxmlformats.org/officeDocument/2006/relationships/hyperlink" Target="http://www.consultant.ru/document/cons_doc_LAW_168149/?dst=101650" TargetMode="External"/><Relationship Id="rId135" Type="http://schemas.openxmlformats.org/officeDocument/2006/relationships/hyperlink" Target="http://www.consultant.ru/document/cons_doc_LAW_148397/?dst=100049" TargetMode="External"/><Relationship Id="rId156" Type="http://schemas.openxmlformats.org/officeDocument/2006/relationships/hyperlink" Target="http://www.consultant.ru/document/cons_doc_LAW_149900/?dst=100078" TargetMode="External"/><Relationship Id="rId177" Type="http://schemas.openxmlformats.org/officeDocument/2006/relationships/hyperlink" Target="http://www.consultant.ru/document/cons_doc_LAW_164785/?frame=13" TargetMode="External"/><Relationship Id="rId198" Type="http://schemas.openxmlformats.org/officeDocument/2006/relationships/hyperlink" Target="http://www.consultant.ru/document/cons_doc_LAW_149900/?dst=100082" TargetMode="External"/><Relationship Id="rId202" Type="http://schemas.openxmlformats.org/officeDocument/2006/relationships/hyperlink" Target="http://www.consultant.ru/document/cons_doc_LAW_171227/?dst=100096" TargetMode="External"/><Relationship Id="rId223" Type="http://schemas.openxmlformats.org/officeDocument/2006/relationships/hyperlink" Target="http://www.consultant.ru/document/cons_doc_LAW_171227/?dst=100103" TargetMode="External"/><Relationship Id="rId244" Type="http://schemas.openxmlformats.org/officeDocument/2006/relationships/hyperlink" Target="http://www.consultant.ru/document/cons_doc_LAW_170100/?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44</Pages>
  <Words>20560</Words>
  <Characters>117194</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Титаев Олег</dc:creator>
  <cp:lastModifiedBy>Титаев Олег</cp:lastModifiedBy>
  <cp:revision>1</cp:revision>
  <dcterms:created xsi:type="dcterms:W3CDTF">2015-03-16T06:22:00Z</dcterms:created>
  <dcterms:modified xsi:type="dcterms:W3CDTF">2015-03-16T09:12:00Z</dcterms:modified>
</cp:coreProperties>
</file>